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1592">
        <w:rPr>
          <w:rFonts w:ascii="GHEA Grapalat" w:hAnsi="GHEA Grapalat"/>
          <w:i w:val="0"/>
          <w:sz w:val="24"/>
          <w:szCs w:val="24"/>
          <w:lang w:val="hy-AM"/>
        </w:rPr>
        <w:t>2</w:t>
      </w:r>
      <w:r w:rsidR="00EA07F4">
        <w:rPr>
          <w:rFonts w:ascii="GHEA Grapalat" w:hAnsi="GHEA Grapalat"/>
          <w:i w:val="0"/>
          <w:sz w:val="24"/>
          <w:szCs w:val="24"/>
        </w:rPr>
        <w:t>2</w:t>
      </w:r>
      <w:r w:rsidRPr="009044F1">
        <w:rPr>
          <w:rFonts w:ascii="GHEA Grapalat" w:hAnsi="GHEA Grapalat"/>
          <w:i w:val="0"/>
          <w:sz w:val="24"/>
          <w:szCs w:val="24"/>
        </w:rPr>
        <w:t>" "</w:t>
      </w:r>
      <w:r w:rsidR="00EA07F4">
        <w:rPr>
          <w:rFonts w:ascii="GHEA Grapalat" w:hAnsi="GHEA Grapalat"/>
          <w:i w:val="0"/>
          <w:sz w:val="24"/>
          <w:szCs w:val="24"/>
          <w:lang w:val="hy-AM"/>
        </w:rPr>
        <w:t>январ</w:t>
      </w:r>
      <w:r w:rsidR="008206B7" w:rsidRPr="008206B7">
        <w:rPr>
          <w:rFonts w:ascii="GHEA Grapalat" w:hAnsi="GHEA Grapalat"/>
          <w:i w:val="0"/>
          <w:sz w:val="24"/>
          <w:szCs w:val="24"/>
        </w:rPr>
        <w:t>я</w:t>
      </w:r>
      <w:r w:rsidRPr="009044F1">
        <w:rPr>
          <w:rFonts w:ascii="GHEA Grapalat" w:hAnsi="GHEA Grapalat"/>
          <w:i w:val="0"/>
          <w:sz w:val="24"/>
          <w:szCs w:val="24"/>
        </w:rPr>
        <w:t>" 20</w:t>
      </w:r>
      <w:r w:rsidR="00EA07F4">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EA07F4"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-20-15/</w:t>
      </w:r>
      <w:r w:rsidR="00E41592">
        <w:rPr>
          <w:rFonts w:ascii="GHEA Grapalat" w:hAnsi="GHEA Grapalat"/>
          <w:i w:val="0"/>
          <w:sz w:val="24"/>
          <w:szCs w:val="24"/>
          <w:lang w:val="hy-AM"/>
        </w:rPr>
        <w:t>1</w:t>
      </w:r>
      <w:r w:rsidR="00EA07F4">
        <w:rPr>
          <w:rFonts w:ascii="GHEA Grapalat" w:hAnsi="GHEA Grapalat"/>
          <w:i w:val="0"/>
          <w:sz w:val="24"/>
          <w:szCs w:val="24"/>
        </w:rPr>
        <w:t>6</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A07F4" w:rsidRPr="00EA07F4">
        <w:rPr>
          <w:rStyle w:val="tlid-translation"/>
          <w:rFonts w:ascii="Arial" w:hAnsi="Arial" w:cs="Arial"/>
          <w:i w:val="0"/>
        </w:rPr>
        <w:t>предметы</w:t>
      </w:r>
      <w:r w:rsidR="00EA07F4" w:rsidRPr="00EA07F4">
        <w:rPr>
          <w:rStyle w:val="tlid-translation"/>
          <w:rFonts w:cs="Arial LatArm"/>
          <w:i w:val="0"/>
        </w:rPr>
        <w:t xml:space="preserve"> </w:t>
      </w:r>
      <w:r w:rsidR="00EA07F4" w:rsidRPr="00EA07F4">
        <w:rPr>
          <w:rStyle w:val="tlid-translation"/>
          <w:rFonts w:ascii="Arial" w:hAnsi="Arial" w:cs="Arial"/>
          <w:i w:val="0"/>
        </w:rPr>
        <w:t>медицинского</w:t>
      </w:r>
      <w:r w:rsidR="00EA07F4" w:rsidRPr="00EA07F4">
        <w:rPr>
          <w:rStyle w:val="tlid-translation"/>
          <w:rFonts w:cs="Arial LatArm"/>
          <w:i w:val="0"/>
        </w:rPr>
        <w:t xml:space="preserve"> </w:t>
      </w:r>
      <w:r w:rsidR="00EA07F4" w:rsidRPr="00EA07F4">
        <w:rPr>
          <w:rStyle w:val="tlid-translation"/>
          <w:rFonts w:ascii="Arial" w:hAnsi="Arial" w:cs="Arial"/>
          <w:i w:val="0"/>
        </w:rPr>
        <w:t>назначения</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EA07F4">
        <w:rPr>
          <w:rFonts w:ascii="GHEA Grapalat" w:hAnsi="GHEA Grapalat"/>
          <w:i w:val="0"/>
          <w:sz w:val="24"/>
          <w:szCs w:val="24"/>
          <w:lang w:val="hy-AM"/>
        </w:rPr>
        <w:t>30</w:t>
      </w:r>
      <w:r w:rsidRPr="008206B7">
        <w:rPr>
          <w:rFonts w:ascii="GHEA Grapalat" w:hAnsi="GHEA Grapalat"/>
          <w:i w:val="0"/>
          <w:sz w:val="24"/>
          <w:szCs w:val="24"/>
        </w:rPr>
        <w:t>" "</w:t>
      </w:r>
      <w:r w:rsidR="00916AB4" w:rsidRPr="00916AB4">
        <w:rPr>
          <w:rFonts w:ascii="GHEA Grapalat" w:hAnsi="GHEA Grapalat"/>
          <w:i w:val="0"/>
          <w:sz w:val="24"/>
          <w:szCs w:val="24"/>
        </w:rPr>
        <w:t>января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EA07F4" w:rsidRDefault="00527A6D" w:rsidP="00527A6D">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-20-15/</w:t>
      </w:r>
      <w:r w:rsidR="00916AB4" w:rsidRPr="00916AB4">
        <w:rPr>
          <w:rFonts w:ascii="GHEA Grapalat" w:hAnsi="GHEA Grapalat"/>
          <w:i w:val="0"/>
          <w:sz w:val="24"/>
          <w:szCs w:val="24"/>
        </w:rPr>
        <w:t>1</w:t>
      </w:r>
      <w:r w:rsidR="00EA07F4">
        <w:rPr>
          <w:rFonts w:ascii="GHEA Grapalat" w:hAnsi="GHEA Grapalat"/>
          <w:i w:val="0"/>
          <w:sz w:val="24"/>
          <w:szCs w:val="24"/>
          <w:lang w:val="hy-AM"/>
        </w:rPr>
        <w:t>6</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916AB4" w:rsidRPr="00916AB4">
        <w:rPr>
          <w:rFonts w:ascii="GHEA Grapalat" w:hAnsi="GHEA Grapalat"/>
          <w:i/>
        </w:rPr>
        <w:t>2</w:t>
      </w:r>
      <w:r w:rsidR="00EA07F4">
        <w:rPr>
          <w:rFonts w:ascii="GHEA Grapalat" w:hAnsi="GHEA Grapalat"/>
          <w:i/>
          <w:lang w:val="hy-AM"/>
        </w:rPr>
        <w:t>2</w:t>
      </w:r>
      <w:r w:rsidR="004A11E0" w:rsidRPr="004A11E0">
        <w:rPr>
          <w:rFonts w:ascii="GHEA Grapalat" w:hAnsi="GHEA Grapalat"/>
          <w:i/>
        </w:rPr>
        <w:t>.</w:t>
      </w:r>
      <w:r w:rsidR="00EA07F4">
        <w:rPr>
          <w:rFonts w:ascii="GHEA Grapalat" w:hAnsi="GHEA Grapalat"/>
          <w:i/>
          <w:lang w:val="hy-AM"/>
        </w:rPr>
        <w:t>0</w:t>
      </w:r>
      <w:r w:rsidR="001A6355" w:rsidRPr="00295364">
        <w:rPr>
          <w:rFonts w:ascii="GHEA Grapalat" w:hAnsi="GHEA Grapalat"/>
          <w:i/>
        </w:rPr>
        <w:t>1</w:t>
      </w:r>
      <w:r w:rsidR="00096865" w:rsidRPr="009044F1">
        <w:rPr>
          <w:rFonts w:ascii="GHEA Grapalat" w:hAnsi="GHEA Grapalat"/>
          <w:i/>
        </w:rPr>
        <w:t xml:space="preserve"> 20</w:t>
      </w:r>
      <w:r w:rsidR="00EA07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-GHAPDzB-20-15/</w:t>
      </w:r>
      <w:r w:rsidR="00916AB4" w:rsidRPr="00916AB4">
        <w:rPr>
          <w:rFonts w:ascii="GHEA Grapalat" w:hAnsi="GHEA Grapalat"/>
        </w:rPr>
        <w:t>1</w:t>
      </w:r>
      <w:r w:rsidR="00EA07F4">
        <w:rPr>
          <w:rFonts w:ascii="GHEA Grapalat" w:hAnsi="GHEA Grapalat"/>
          <w:lang w:val="hy-AM"/>
        </w:rPr>
        <w:t>6</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916AB4" w:rsidRPr="00916AB4">
        <w:rPr>
          <w:rFonts w:ascii="GHEA Grapalat" w:hAnsi="GHEA Grapalat"/>
          <w:i w:val="0"/>
          <w:sz w:val="24"/>
          <w:szCs w:val="24"/>
        </w:rPr>
        <w:t>5</w:t>
      </w:r>
      <w:r w:rsidR="00EA07F4">
        <w:rPr>
          <w:rFonts w:ascii="GHEA Grapalat" w:hAnsi="GHEA Grapalat"/>
          <w:i w:val="0"/>
          <w:sz w:val="24"/>
          <w:szCs w:val="24"/>
          <w:lang w:val="hy-AM"/>
        </w:rPr>
        <w:t>0</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2334A7" w:rsidRPr="00BE6FE7" w:rsidRDefault="002334A7" w:rsidP="002334A7">
            <w:pPr>
              <w:widowControl w:val="0"/>
              <w:rPr>
                <w:rFonts w:ascii="Sylfaen" w:hAnsi="Sylfaen"/>
                <w:sz w:val="16"/>
                <w:szCs w:val="16"/>
                <w:lang w:val="hy-AM"/>
              </w:rPr>
            </w:pPr>
            <w:r w:rsidRPr="00BE6FE7">
              <w:rPr>
                <w:rStyle w:val="tlid-translation"/>
                <w:sz w:val="16"/>
                <w:szCs w:val="16"/>
              </w:rPr>
              <w:t>Игла для инъекций</w:t>
            </w:r>
            <w:r w:rsidRPr="00BE6FE7">
              <w:rPr>
                <w:rStyle w:val="tlid-translation"/>
                <w:rFonts w:ascii="Sylfaen" w:hAnsi="Sylfaen"/>
                <w:sz w:val="16"/>
                <w:szCs w:val="16"/>
                <w:lang w:val="hy-AM"/>
              </w:rPr>
              <w:t>-</w:t>
            </w:r>
            <w:r w:rsidRPr="00BE6FE7">
              <w:rPr>
                <w:rFonts w:ascii="Arial Armenian" w:hAnsi="Arial Armenian"/>
                <w:sz w:val="16"/>
                <w:szCs w:val="16"/>
                <w:lang w:val="af-ZA"/>
              </w:rPr>
              <w:t xml:space="preserve"> G-21</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2334A7" w:rsidRPr="00BE6FE7" w:rsidRDefault="002334A7" w:rsidP="002334A7">
            <w:pPr>
              <w:widowControl w:val="0"/>
              <w:rPr>
                <w:rFonts w:ascii="GHEA Grapalat" w:hAnsi="GHEA Grapalat" w:cs="Arial"/>
                <w:sz w:val="16"/>
                <w:szCs w:val="16"/>
              </w:rPr>
            </w:pPr>
            <w:r w:rsidRPr="00BE6FE7">
              <w:rPr>
                <w:rStyle w:val="tlid-translation"/>
                <w:sz w:val="16"/>
                <w:szCs w:val="16"/>
              </w:rPr>
              <w:t>шприц с иглой 5 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2334A7" w:rsidRPr="00BE6FE7" w:rsidRDefault="002334A7" w:rsidP="002334A7">
            <w:pPr>
              <w:widowControl w:val="0"/>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хлопок 50 гр</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2,5 </w:t>
            </w:r>
            <w:r w:rsidRPr="00BE6FE7">
              <w:rPr>
                <w:rStyle w:val="tlid-translation"/>
                <w:rFonts w:ascii="Times New Roman" w:hAnsi="Times New Roman"/>
                <w:sz w:val="16"/>
                <w:szCs w:val="16"/>
              </w:rPr>
              <w:t>см</w:t>
            </w:r>
            <w:r w:rsidRPr="00BE6FE7">
              <w:rPr>
                <w:rStyle w:val="tlid-translation"/>
                <w:rFonts w:cs="Baltica"/>
                <w:sz w:val="16"/>
                <w:szCs w:val="16"/>
              </w:rPr>
              <w:t xml:space="preserve"> * 5 </w:t>
            </w:r>
            <w:r w:rsidRPr="00BE6FE7">
              <w:rPr>
                <w:rStyle w:val="tlid-translation"/>
                <w:rFonts w:ascii="Times New Roman" w:hAnsi="Times New Roman"/>
                <w:sz w:val="16"/>
                <w:szCs w:val="16"/>
              </w:rPr>
              <w:t>м</w:t>
            </w:r>
            <w:r w:rsidRPr="00BE6FE7">
              <w:rPr>
                <w:rStyle w:val="tlid-translation"/>
                <w:rFonts w:ascii="Sylfaen" w:hAnsi="Sylfaen"/>
                <w:sz w:val="16"/>
                <w:szCs w:val="16"/>
                <w:lang w:val="hy-AM"/>
              </w:rPr>
              <w:t>-</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N1</w:t>
            </w:r>
            <w:r w:rsidRPr="00BE6FE7">
              <w:rPr>
                <w:rStyle w:val="tlid-translation"/>
                <w:sz w:val="16"/>
                <w:szCs w:val="16"/>
              </w:rPr>
              <w:t>0</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Fonts w:ascii="GHEA Grapalat" w:hAnsi="GHEA Grapalat"/>
                <w:sz w:val="16"/>
                <w:szCs w:val="16"/>
              </w:rPr>
              <w:t>шпатель</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w:t>
            </w:r>
            <w:r w:rsidRPr="00BE6FE7">
              <w:rPr>
                <w:rStyle w:val="tlid-translation"/>
                <w:rFonts w:cs="Baltica"/>
                <w:sz w:val="16"/>
                <w:szCs w:val="16"/>
              </w:rPr>
              <w:t xml:space="preserve"> </w:t>
            </w:r>
            <w:r w:rsidRPr="00BE6FE7">
              <w:rPr>
                <w:rStyle w:val="tlid-translation"/>
                <w:sz w:val="16"/>
                <w:szCs w:val="16"/>
              </w:rPr>
              <w:t>:</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Fonts w:ascii="GHEA Grapalat" w:hAnsi="GHEA Grapalat"/>
                <w:sz w:val="16"/>
                <w:szCs w:val="16"/>
              </w:rPr>
              <w:t>Лента ЭКГ</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Скарификатор</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Вакцина с 01-200 медицинских подразделений:</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2334A7" w:rsidRPr="00BE6FE7" w:rsidRDefault="002334A7" w:rsidP="002334A7">
            <w:pPr>
              <w:widowControl w:val="0"/>
              <w:rPr>
                <w:rFonts w:ascii="GHEA Grapalat" w:hAnsi="GHEA Grapalat"/>
                <w:sz w:val="16"/>
                <w:szCs w:val="16"/>
                <w:lang w:val="hy-AM"/>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18</w:t>
            </w:r>
            <w:r w:rsidRPr="00BE6FE7">
              <w:rPr>
                <w:rFonts w:ascii="GHEA Grapalat" w:hAnsi="GHEA Grapalat"/>
                <w:sz w:val="16"/>
                <w:szCs w:val="16"/>
              </w:rPr>
              <w:t>*</w:t>
            </w:r>
            <w:r w:rsidRPr="00BE6FE7">
              <w:rPr>
                <w:rFonts w:ascii="GHEA Grapalat" w:hAnsi="GHEA Grapalat"/>
                <w:sz w:val="16"/>
                <w:szCs w:val="16"/>
                <w:lang w:val="hy-AM"/>
              </w:rPr>
              <w:t>24</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2334A7" w:rsidRPr="00BE6FE7" w:rsidRDefault="002334A7" w:rsidP="002334A7">
            <w:pPr>
              <w:widowControl w:val="0"/>
              <w:rPr>
                <w:rFonts w:ascii="GHEA Grapalat" w:hAnsi="GHEA Grapalat"/>
                <w:sz w:val="16"/>
                <w:szCs w:val="16"/>
                <w:lang w:val="hy-AM"/>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13</w:t>
            </w:r>
            <w:r w:rsidRPr="00BE6FE7">
              <w:rPr>
                <w:rFonts w:ascii="GHEA Grapalat" w:hAnsi="GHEA Grapalat"/>
                <w:sz w:val="16"/>
                <w:szCs w:val="16"/>
              </w:rPr>
              <w:t>*</w:t>
            </w:r>
            <w:r w:rsidRPr="00BE6FE7">
              <w:rPr>
                <w:rFonts w:ascii="GHEA Grapalat" w:hAnsi="GHEA Grapalat"/>
                <w:sz w:val="16"/>
                <w:szCs w:val="16"/>
                <w:lang w:val="hy-AM"/>
              </w:rPr>
              <w:t>18</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Fonts w:ascii="GHEA Grapalat" w:hAnsi="GHEA Grapalat"/>
                <w:sz w:val="16"/>
                <w:szCs w:val="16"/>
              </w:rPr>
              <w:t>Рентгеновская пленка 24*30</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30</w:t>
            </w:r>
            <w:r w:rsidRPr="00BE6FE7">
              <w:rPr>
                <w:rFonts w:ascii="GHEA Grapalat" w:hAnsi="GHEA Grapalat"/>
                <w:sz w:val="16"/>
                <w:szCs w:val="16"/>
              </w:rPr>
              <w:t>*</w:t>
            </w:r>
            <w:r w:rsidRPr="00BE6FE7">
              <w:rPr>
                <w:rFonts w:ascii="GHEA Grapalat" w:hAnsi="GHEA Grapalat"/>
                <w:sz w:val="16"/>
                <w:szCs w:val="16"/>
                <w:lang w:val="hy-AM"/>
              </w:rPr>
              <w:t>4</w:t>
            </w:r>
            <w:r w:rsidRPr="00BE6FE7">
              <w:rPr>
                <w:rFonts w:ascii="GHEA Grapalat" w:hAnsi="GHEA Grapalat"/>
                <w:sz w:val="16"/>
                <w:szCs w:val="16"/>
              </w:rPr>
              <w:t>0</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lang w:val="hy-AM"/>
              </w:rPr>
            </w:pPr>
            <w:r w:rsidRPr="00BE6FE7">
              <w:rPr>
                <w:rFonts w:ascii="GHEA Grapalat" w:hAnsi="GHEA Grapalat"/>
                <w:sz w:val="16"/>
                <w:szCs w:val="16"/>
              </w:rPr>
              <w:t>Флюорографическая лента</w:t>
            </w:r>
            <w:r w:rsidRPr="00BE6FE7">
              <w:rPr>
                <w:rFonts w:ascii="GHEA Grapalat" w:hAnsi="GHEA Grapalat"/>
                <w:sz w:val="16"/>
                <w:szCs w:val="16"/>
                <w:lang w:val="hy-AM"/>
              </w:rPr>
              <w:t xml:space="preserve">  </w:t>
            </w:r>
            <w:r w:rsidRPr="00BE6FE7">
              <w:rPr>
                <w:rFonts w:ascii="Arial Armenian" w:hAnsi="Arial Armenian"/>
                <w:sz w:val="16"/>
                <w:szCs w:val="16"/>
              </w:rPr>
              <w:t>110*30.5</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Принтер</w:t>
            </w:r>
            <w:r w:rsidRPr="00BE6FE7">
              <w:rPr>
                <w:rStyle w:val="tlid-translation"/>
                <w:rFonts w:cs="Baltica"/>
                <w:sz w:val="16"/>
                <w:szCs w:val="16"/>
              </w:rPr>
              <w:t xml:space="preserve"> /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1904/303 55</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Универсальная</w:t>
            </w:r>
            <w:r w:rsidRPr="00BE6FE7">
              <w:rPr>
                <w:rStyle w:val="tlid-translation"/>
                <w:rFonts w:cs="Baltica"/>
                <w:sz w:val="16"/>
                <w:szCs w:val="16"/>
              </w:rPr>
              <w:t xml:space="preserve">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определения</w:t>
            </w:r>
            <w:r w:rsidRPr="00BE6FE7">
              <w:rPr>
                <w:rStyle w:val="tlid-translation"/>
                <w:rFonts w:cs="Baltica"/>
                <w:sz w:val="16"/>
                <w:szCs w:val="16"/>
              </w:rPr>
              <w:t xml:space="preserve"> PH</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24</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w:t>
            </w:r>
            <w:r w:rsidRPr="00BE6FE7">
              <w:rPr>
                <w:rFonts w:ascii="Arial Armenian" w:hAnsi="Arial Armenian"/>
                <w:sz w:val="16"/>
                <w:szCs w:val="16"/>
              </w:rPr>
              <w:t>18*18</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Sylfaen" w:hAnsi="Sylfaen"/>
                <w:sz w:val="16"/>
                <w:szCs w:val="16"/>
                <w:lang w:val="hy-AM"/>
              </w:rPr>
              <w:t>пипетка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rFonts w:ascii="Sylfaen" w:hAnsi="Sylfaen"/>
                <w:sz w:val="16"/>
                <w:szCs w:val="16"/>
                <w:lang w:val="hy-AM"/>
              </w:rPr>
              <w:t xml:space="preserve">Пипетка </w:t>
            </w:r>
            <w:r w:rsidRPr="00BE6FE7">
              <w:rPr>
                <w:rStyle w:val="tlid-translation"/>
                <w:sz w:val="16"/>
                <w:szCs w:val="16"/>
              </w:rPr>
              <w:t>Сали</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Стерильн</w:t>
            </w:r>
            <w:r w:rsidRPr="00BE6FE7">
              <w:rPr>
                <w:rStyle w:val="tlid-translation"/>
                <w:rFonts w:ascii="Sylfaen" w:hAnsi="Sylfaen"/>
                <w:sz w:val="16"/>
                <w:szCs w:val="16"/>
                <w:lang w:val="hy-AM"/>
              </w:rPr>
              <w:t xml:space="preserve">ая </w:t>
            </w:r>
            <w:r w:rsidRPr="00BE6FE7">
              <w:rPr>
                <w:rStyle w:val="tlid-translation"/>
                <w:sz w:val="16"/>
                <w:szCs w:val="16"/>
              </w:rPr>
              <w:t>вакумн</w:t>
            </w:r>
            <w:r w:rsidRPr="00BE6FE7">
              <w:rPr>
                <w:rStyle w:val="tlid-translation"/>
                <w:rFonts w:ascii="Sylfaen" w:hAnsi="Sylfaen"/>
                <w:sz w:val="16"/>
                <w:szCs w:val="16"/>
                <w:lang w:val="hy-AM"/>
              </w:rPr>
              <w:t>ая пробирка</w:t>
            </w:r>
            <w:r w:rsidRPr="00BE6FE7">
              <w:rPr>
                <w:rStyle w:val="tlid-translation"/>
                <w:sz w:val="16"/>
                <w:szCs w:val="16"/>
              </w:rPr>
              <w:t xml:space="preserve"> </w:t>
            </w:r>
            <w:r w:rsidRPr="00BE6FE7">
              <w:rPr>
                <w:rStyle w:val="tlid-translation"/>
                <w:rFonts w:ascii="Sylfaen" w:hAnsi="Sylfaen"/>
                <w:sz w:val="16"/>
                <w:szCs w:val="16"/>
                <w:lang w:val="hy-AM"/>
              </w:rPr>
              <w:t>для отделения</w:t>
            </w:r>
            <w:r w:rsidRPr="00BE6FE7">
              <w:rPr>
                <w:rStyle w:val="tlid-translation"/>
                <w:sz w:val="16"/>
                <w:szCs w:val="16"/>
              </w:rPr>
              <w:t xml:space="preserve"> Сыворотк</w:t>
            </w:r>
            <w:r w:rsidRPr="00BE6FE7">
              <w:rPr>
                <w:rStyle w:val="tlid-translation"/>
                <w:rFonts w:ascii="Sylfaen" w:hAnsi="Sylfaen"/>
                <w:sz w:val="16"/>
                <w:szCs w:val="16"/>
                <w:lang w:val="hy-AM"/>
              </w:rPr>
              <w:t>и</w:t>
            </w:r>
            <w:r w:rsidRPr="00BE6FE7">
              <w:rPr>
                <w:rStyle w:val="tlid-translation"/>
                <w:sz w:val="16"/>
                <w:szCs w:val="16"/>
              </w:rPr>
              <w:t xml:space="preserve"> Гель</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Theme="minorHAnsi" w:hAnsiTheme="minorHAnsi"/>
                <w:sz w:val="16"/>
                <w:szCs w:val="16"/>
                <w:lang w:val="en-US"/>
              </w:rPr>
            </w:pPr>
            <w:r w:rsidRPr="00BE6FE7">
              <w:rPr>
                <w:rStyle w:val="tlid-translation"/>
                <w:rFonts w:ascii="Times New Roman" w:hAnsi="Times New Roman"/>
                <w:sz w:val="16"/>
                <w:szCs w:val="16"/>
              </w:rPr>
              <w:t>Пробирка</w:t>
            </w:r>
            <w:r w:rsidRPr="00BE6FE7">
              <w:rPr>
                <w:rStyle w:val="tlid-translation"/>
                <w:rFonts w:ascii="Sylfaen" w:hAnsi="Sylfaen"/>
                <w:sz w:val="16"/>
                <w:szCs w:val="16"/>
                <w:lang w:val="hy-AM"/>
              </w:rPr>
              <w:t xml:space="preserve"> </w:t>
            </w:r>
            <w:r w:rsidRPr="00BE6FE7">
              <w:rPr>
                <w:rFonts w:ascii="Arial Armenian" w:hAnsi="Arial Armenian"/>
                <w:sz w:val="16"/>
                <w:szCs w:val="16"/>
              </w:rPr>
              <w:t>EDTA 2</w:t>
            </w:r>
            <w:r w:rsidRPr="00BE6FE7">
              <w:rPr>
                <w:rFonts w:asciiTheme="minorHAnsi" w:hAnsiTheme="minorHAnsi"/>
                <w:sz w:val="16"/>
                <w:szCs w:val="16"/>
                <w:lang w:val="en-US"/>
              </w:rPr>
              <w:t>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center"/>
          </w:tcPr>
          <w:p w:rsidR="002334A7" w:rsidRPr="00BE6FE7" w:rsidRDefault="002334A7" w:rsidP="002334A7">
            <w:pPr>
              <w:widowControl w:val="0"/>
              <w:rPr>
                <w:rFonts w:ascii="GHEA Grapalat" w:hAnsi="GHEA Grapalat"/>
                <w:sz w:val="16"/>
                <w:szCs w:val="16"/>
                <w:lang w:val="en-US"/>
              </w:rPr>
            </w:pPr>
            <w:r w:rsidRPr="00BE6FE7">
              <w:rPr>
                <w:rStyle w:val="tlid-translation"/>
                <w:sz w:val="16"/>
                <w:szCs w:val="16"/>
              </w:rPr>
              <w:t>Пробирка</w:t>
            </w:r>
            <w:r w:rsidRPr="00BE6FE7">
              <w:rPr>
                <w:rStyle w:val="tlid-translation"/>
                <w:sz w:val="16"/>
                <w:szCs w:val="16"/>
                <w:lang w:val="en-US"/>
              </w:rPr>
              <w:t xml:space="preserve"> эпендорфа 1.5мл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маленькая груша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большая груша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турникет</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36</w:t>
            </w:r>
          </w:p>
        </w:tc>
        <w:tc>
          <w:tcPr>
            <w:tcW w:w="7704" w:type="dxa"/>
            <w:vAlign w:val="center"/>
          </w:tcPr>
          <w:p w:rsidR="002334A7" w:rsidRPr="00BE6FE7" w:rsidRDefault="002334A7" w:rsidP="002334A7">
            <w:pPr>
              <w:widowControl w:val="0"/>
              <w:rPr>
                <w:rFonts w:ascii="Sylfaen" w:hAnsi="Sylfaen" w:cs="Arial"/>
                <w:sz w:val="16"/>
                <w:szCs w:val="16"/>
                <w:lang w:val="hy-AM"/>
              </w:rPr>
            </w:pPr>
            <w:r w:rsidRPr="00BE6FE7">
              <w:rPr>
                <w:rStyle w:val="tlid-translation"/>
                <w:sz w:val="16"/>
                <w:szCs w:val="16"/>
              </w:rPr>
              <w:t>фиксированная пипетка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vAlign w:val="center"/>
          </w:tcPr>
          <w:p w:rsidR="002334A7" w:rsidRPr="00BE6FE7" w:rsidRDefault="002334A7" w:rsidP="002334A7">
            <w:pPr>
              <w:widowControl w:val="0"/>
              <w:rPr>
                <w:rFonts w:ascii="GHEA Grapalat" w:hAnsi="GHEA Grapalat"/>
                <w:sz w:val="16"/>
                <w:szCs w:val="16"/>
                <w:lang w:val="hy-AM"/>
              </w:rPr>
            </w:pPr>
            <w:r w:rsidRPr="00BE6FE7">
              <w:rPr>
                <w:rStyle w:val="tlid-translation"/>
                <w:sz w:val="16"/>
                <w:szCs w:val="16"/>
              </w:rPr>
              <w:t>фиксированная пипетка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Fonts w:ascii="GHEA Grapalat" w:hAnsi="GHEA Grapalat"/>
                <w:sz w:val="16"/>
                <w:szCs w:val="16"/>
              </w:rPr>
              <w:t>Лабораторная пробирка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vAlign w:val="center"/>
          </w:tcPr>
          <w:p w:rsidR="002334A7" w:rsidRPr="00BE6FE7" w:rsidRDefault="002334A7" w:rsidP="002334A7">
            <w:pPr>
              <w:widowControl w:val="0"/>
              <w:rPr>
                <w:rFonts w:ascii="GHEA Grapalat" w:hAnsi="GHEA Grapalat"/>
                <w:sz w:val="16"/>
                <w:szCs w:val="16"/>
                <w:lang w:val="hy-AM"/>
              </w:rPr>
            </w:pPr>
            <w:r w:rsidRPr="00BE6FE7">
              <w:rPr>
                <w:rStyle w:val="tlid-translation"/>
                <w:rFonts w:ascii="Sylfaen" w:hAnsi="Sylfaen"/>
                <w:sz w:val="16"/>
                <w:szCs w:val="16"/>
                <w:lang w:val="hy-AM"/>
              </w:rPr>
              <w:t>п</w:t>
            </w:r>
            <w:r w:rsidRPr="00BE6FE7">
              <w:rPr>
                <w:rStyle w:val="tlid-translation"/>
                <w:sz w:val="16"/>
                <w:szCs w:val="16"/>
              </w:rPr>
              <w:t>ластиковые лабораторные принадлежности 60</w:t>
            </w:r>
            <w:r w:rsidRPr="00BE6FE7">
              <w:rPr>
                <w:rStyle w:val="tlid-translation"/>
                <w:rFonts w:ascii="Sylfaen" w:hAnsi="Sylfaen"/>
                <w:sz w:val="16"/>
                <w:szCs w:val="16"/>
                <w:lang w:val="hy-AM"/>
              </w:rPr>
              <w:t>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 xml:space="preserve">стерильный одноразовый стерилизатор для взятия пробирки. </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lang w:val="hy-AM"/>
              </w:rPr>
            </w:pPr>
            <w:r w:rsidRPr="00BE6FE7">
              <w:rPr>
                <w:rStyle w:val="tlid-translation"/>
                <w:rFonts w:ascii="Times New Roman" w:hAnsi="Times New Roman"/>
                <w:sz w:val="16"/>
                <w:szCs w:val="16"/>
              </w:rPr>
              <w:t>стерилизованная</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ватная</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Fonts w:ascii="GHEA Grapalat" w:hAnsi="GHEA Grapalat"/>
                <w:sz w:val="16"/>
                <w:szCs w:val="16"/>
              </w:rPr>
              <w:t>Пробирка центруфужбная градуированная</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GHEA Grapalat" w:hAnsi="GHEA Grapalat"/>
                <w:sz w:val="16"/>
                <w:szCs w:val="16"/>
                <w:highlight w:val="yellow"/>
              </w:rPr>
            </w:pPr>
            <w:r w:rsidRPr="00BE6FE7">
              <w:rPr>
                <w:rFonts w:ascii="GHEA Grapalat" w:hAnsi="GHEA Grapalat"/>
                <w:sz w:val="16"/>
                <w:szCs w:val="16"/>
              </w:rPr>
              <w:t>Пробирка центрифужная не градуированная</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vAlign w:val="center"/>
          </w:tcPr>
          <w:p w:rsidR="002334A7" w:rsidRPr="00BE6FE7" w:rsidRDefault="002334A7" w:rsidP="002334A7">
            <w:pPr>
              <w:pStyle w:val="BodyTextIndent2"/>
              <w:widowControl w:val="0"/>
              <w:autoSpaceDE w:val="0"/>
              <w:autoSpaceDN w:val="0"/>
              <w:adjustRightInd w:val="0"/>
              <w:spacing w:after="120" w:line="240" w:lineRule="auto"/>
              <w:ind w:firstLine="0"/>
              <w:jc w:val="left"/>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vAlign w:val="center"/>
          </w:tcPr>
          <w:p w:rsidR="002334A7" w:rsidRPr="00BE6FE7" w:rsidRDefault="002334A7" w:rsidP="002334A7">
            <w:pPr>
              <w:widowControl w:val="0"/>
              <w:rPr>
                <w:rFonts w:ascii="GHEA Grapalat" w:hAnsi="GHEA Grapalat"/>
                <w:sz w:val="16"/>
                <w:szCs w:val="16"/>
                <w:lang w:val="en-US"/>
              </w:rPr>
            </w:pPr>
            <w:r w:rsidRPr="00BE6FE7">
              <w:rPr>
                <w:rStyle w:val="tlid-translation"/>
                <w:sz w:val="16"/>
                <w:szCs w:val="16"/>
              </w:rPr>
              <w:t>Ложка Фолькмана стерилизованная</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пробирка стерильная, 3мл.</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Гинекологическое зеркало:</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vAlign w:val="center"/>
          </w:tcPr>
          <w:p w:rsidR="002334A7" w:rsidRPr="00BE6FE7" w:rsidRDefault="002334A7" w:rsidP="002334A7">
            <w:pPr>
              <w:widowControl w:val="0"/>
              <w:rPr>
                <w:rFonts w:ascii="GHEA Grapalat" w:hAnsi="GHEA Grapalat"/>
                <w:sz w:val="16"/>
                <w:szCs w:val="16"/>
                <w:lang w:val="en-US"/>
              </w:rPr>
            </w:pPr>
            <w:r w:rsidRPr="00BE6FE7">
              <w:rPr>
                <w:rStyle w:val="tlid-translation"/>
                <w:sz w:val="16"/>
                <w:szCs w:val="16"/>
              </w:rPr>
              <w:t>Гинекологическая цитологическая щетка</w:t>
            </w:r>
          </w:p>
        </w:tc>
      </w:tr>
      <w:tr w:rsidR="002334A7" w:rsidRPr="009044F1" w:rsidTr="004E0B7B">
        <w:trPr>
          <w:jc w:val="center"/>
        </w:trPr>
        <w:tc>
          <w:tcPr>
            <w:tcW w:w="1530" w:type="dxa"/>
            <w:vAlign w:val="center"/>
          </w:tcPr>
          <w:p w:rsidR="002334A7" w:rsidRPr="002E47F6" w:rsidRDefault="002334A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vAlign w:val="center"/>
          </w:tcPr>
          <w:p w:rsidR="002334A7" w:rsidRPr="00BE6FE7" w:rsidRDefault="002334A7" w:rsidP="002334A7">
            <w:pPr>
              <w:widowControl w:val="0"/>
              <w:rPr>
                <w:rFonts w:ascii="GHEA Grapalat" w:hAnsi="GHEA Grapalat"/>
                <w:sz w:val="16"/>
                <w:szCs w:val="16"/>
              </w:rPr>
            </w:pPr>
            <w:r w:rsidRPr="00BE6FE7">
              <w:rPr>
                <w:rStyle w:val="tlid-translation"/>
                <w:sz w:val="16"/>
                <w:szCs w:val="16"/>
              </w:rPr>
              <w:t>Игла-ручка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w:t>
      </w:r>
      <w:r w:rsidRPr="009044F1">
        <w:rPr>
          <w:rFonts w:ascii="GHEA Grapalat" w:hAnsi="GHEA Grapalat"/>
          <w:color w:val="000000"/>
        </w:rPr>
        <w:lastRenderedPageBreak/>
        <w:t>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EA07F4">
        <w:rPr>
          <w:rFonts w:ascii="GHEA Grapalat" w:hAnsi="GHEA Grapalat"/>
          <w:sz w:val="24"/>
          <w:szCs w:val="24"/>
          <w:lang w:val="hy-AM"/>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E7417">
        <w:rPr>
          <w:rFonts w:ascii="GHEA Grapalat" w:hAnsi="GHEA Grapalat"/>
          <w:sz w:val="24"/>
          <w:szCs w:val="24"/>
          <w:lang w:val="hy-AM"/>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w:t>
      </w:r>
      <w:r w:rsidR="00D9737D">
        <w:rPr>
          <w:rFonts w:ascii="GHEA Grapalat" w:hAnsi="GHEA Grapalat"/>
          <w:i/>
          <w:sz w:val="24"/>
          <w:szCs w:val="24"/>
          <w:lang w:val="hy-AM"/>
        </w:rPr>
        <w:t>о</w:t>
      </w:r>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w:t>
      </w:r>
      <w:r w:rsidRPr="009044F1">
        <w:rPr>
          <w:rFonts w:ascii="GHEA Grapalat" w:hAnsi="GHEA Grapalat"/>
          <w:i w:val="0"/>
          <w:sz w:val="24"/>
          <w:szCs w:val="24"/>
        </w:rPr>
        <w:lastRenderedPageBreak/>
        <w:t>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2E7417" w:rsidRDefault="001A0C6F"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-20-15/</w:t>
      </w:r>
      <w:r w:rsidR="00916AB4" w:rsidRPr="00663C51">
        <w:rPr>
          <w:rFonts w:ascii="GHEA Grapalat" w:hAnsi="GHEA Grapalat"/>
          <w:i w:val="0"/>
          <w:sz w:val="24"/>
          <w:szCs w:val="24"/>
        </w:rPr>
        <w:t>1</w:t>
      </w:r>
      <w:r w:rsidR="002E7417">
        <w:rPr>
          <w:rFonts w:ascii="GHEA Grapalat" w:hAnsi="GHEA Grapalat"/>
          <w:i w:val="0"/>
          <w:sz w:val="24"/>
          <w:szCs w:val="24"/>
          <w:lang w:val="hy-AM"/>
        </w:rPr>
        <w:t>6</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2E7417" w:rsidRDefault="00374F4A"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w:t>
      </w:r>
      <w:r w:rsidR="00916AB4" w:rsidRPr="00663C51">
        <w:rPr>
          <w:rFonts w:ascii="GHEA Grapalat" w:hAnsi="GHEA Grapalat"/>
          <w:i w:val="0"/>
          <w:sz w:val="24"/>
          <w:szCs w:val="24"/>
        </w:rPr>
        <w:t>1</w:t>
      </w:r>
      <w:r w:rsidR="002E7417">
        <w:rPr>
          <w:rFonts w:ascii="GHEA Grapalat" w:hAnsi="GHEA Grapalat"/>
          <w:i w:val="0"/>
          <w:sz w:val="24"/>
          <w:szCs w:val="24"/>
          <w:lang w:val="hy-AM"/>
        </w:rPr>
        <w:t>6</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2E7417"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-20-15/</w:t>
      </w:r>
      <w:r w:rsidR="00916AB4" w:rsidRPr="00916AB4">
        <w:rPr>
          <w:rFonts w:ascii="GHEA Grapalat" w:hAnsi="GHEA Grapalat"/>
          <w:i w:val="0"/>
          <w:sz w:val="24"/>
          <w:szCs w:val="24"/>
        </w:rPr>
        <w:t>1</w:t>
      </w:r>
      <w:r w:rsidR="002E7417">
        <w:rPr>
          <w:rFonts w:ascii="GHEA Grapalat" w:hAnsi="GHEA Grapalat"/>
          <w:i w:val="0"/>
          <w:sz w:val="24"/>
          <w:szCs w:val="24"/>
          <w:lang w:val="hy-AM"/>
        </w:rPr>
        <w:t>6</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2E7417"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-20-15/</w:t>
      </w:r>
      <w:r w:rsidR="00916AB4" w:rsidRPr="00916AB4">
        <w:rPr>
          <w:rFonts w:ascii="GHEA Grapalat" w:hAnsi="GHEA Grapalat"/>
          <w:i w:val="0"/>
          <w:sz w:val="24"/>
          <w:szCs w:val="24"/>
        </w:rPr>
        <w:t>1</w:t>
      </w:r>
      <w:r w:rsidR="002E7417">
        <w:rPr>
          <w:rFonts w:ascii="GHEA Grapalat" w:hAnsi="GHEA Grapalat"/>
          <w:i w:val="0"/>
          <w:sz w:val="24"/>
          <w:szCs w:val="24"/>
          <w:lang w:val="hy-AM"/>
        </w:rPr>
        <w:t>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2E7417" w:rsidRDefault="001A0C6F" w:rsidP="001A0C6F">
      <w:pPr>
        <w:pStyle w:val="BodyTextIndent"/>
        <w:widowControl w:val="0"/>
        <w:spacing w:after="160"/>
        <w:ind w:firstLine="0"/>
        <w:jc w:val="center"/>
        <w:rPr>
          <w:rFonts w:ascii="GHEA Grapalat" w:hAnsi="GHEA Grapalat"/>
          <w:sz w:val="24"/>
          <w:szCs w:val="24"/>
          <w:u w:val="single"/>
          <w:lang w:val="hy-AM"/>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-GHAPDzB-20-15/</w:t>
      </w:r>
      <w:r w:rsidR="00916AB4" w:rsidRPr="00663C51">
        <w:rPr>
          <w:rFonts w:ascii="GHEA Grapalat" w:hAnsi="GHEA Grapalat"/>
          <w:sz w:val="24"/>
          <w:szCs w:val="24"/>
        </w:rPr>
        <w:t>1</w:t>
      </w:r>
      <w:r w:rsidR="002E7417">
        <w:rPr>
          <w:rFonts w:ascii="GHEA Grapalat" w:hAnsi="GHEA Grapalat"/>
          <w:sz w:val="24"/>
          <w:szCs w:val="24"/>
          <w:lang w:val="hy-AM"/>
        </w:rPr>
        <w:t>6</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2E7417" w:rsidRDefault="00D043C1" w:rsidP="005943D1">
      <w:pPr>
        <w:pStyle w:val="BodyTextIndent"/>
        <w:widowControl w:val="0"/>
        <w:spacing w:after="160"/>
        <w:ind w:firstLine="0"/>
        <w:jc w:val="center"/>
        <w:rPr>
          <w:rFonts w:ascii="GHEA Grapalat" w:hAnsi="GHEA Grapalat"/>
          <w:sz w:val="24"/>
          <w:szCs w:val="24"/>
          <w:u w:val="single"/>
          <w:lang w:val="hy-AM"/>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w:t>
      </w:r>
      <w:r w:rsidR="002E7417">
        <w:rPr>
          <w:rFonts w:ascii="GHEA Grapalat" w:hAnsi="GHEA Grapalat"/>
          <w:sz w:val="24"/>
          <w:szCs w:val="24"/>
          <w:lang w:val="hy-AM"/>
        </w:rPr>
        <w:t>16</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2E7417" w:rsidRDefault="00B2572B" w:rsidP="005943D1">
      <w:pPr>
        <w:pStyle w:val="BodyTextIndent"/>
        <w:widowControl w:val="0"/>
        <w:spacing w:after="160"/>
        <w:ind w:left="6000" w:firstLine="0"/>
        <w:jc w:val="center"/>
        <w:rPr>
          <w:rFonts w:ascii="GHEA Grapalat" w:hAnsi="GHEA Grapalat"/>
          <w:sz w:val="24"/>
          <w:szCs w:val="24"/>
          <w:u w:val="single"/>
          <w:lang w:val="hy-AM"/>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w:t>
      </w:r>
      <w:r w:rsidR="00916AB4" w:rsidRPr="00916AB4">
        <w:rPr>
          <w:rFonts w:ascii="GHEA Grapalat" w:hAnsi="GHEA Grapalat"/>
          <w:sz w:val="24"/>
          <w:szCs w:val="24"/>
        </w:rPr>
        <w:t>1</w:t>
      </w:r>
      <w:r w:rsidR="002E7417">
        <w:rPr>
          <w:rFonts w:ascii="GHEA Grapalat" w:hAnsi="GHEA Grapalat"/>
          <w:sz w:val="24"/>
          <w:szCs w:val="24"/>
          <w:lang w:val="hy-AM"/>
        </w:rPr>
        <w:t>6</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2E7417" w:rsidRDefault="00B2572B" w:rsidP="005943D1">
      <w:pPr>
        <w:pStyle w:val="BodyTextIndent"/>
        <w:widowControl w:val="0"/>
        <w:spacing w:after="160"/>
        <w:ind w:firstLine="0"/>
        <w:jc w:val="center"/>
        <w:rPr>
          <w:rFonts w:ascii="GHEA Grapalat" w:hAnsi="GHEA Grapalat"/>
          <w:sz w:val="24"/>
          <w:szCs w:val="24"/>
          <w:u w:val="single"/>
          <w:lang w:val="hy-AM"/>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-GHAPDzB-20-15/</w:t>
      </w:r>
      <w:r w:rsidR="00916AB4" w:rsidRPr="00916AB4">
        <w:rPr>
          <w:rFonts w:ascii="GHEA Grapalat" w:hAnsi="GHEA Grapalat"/>
          <w:sz w:val="24"/>
          <w:szCs w:val="24"/>
        </w:rPr>
        <w:t>1</w:t>
      </w:r>
      <w:r w:rsidR="002E7417">
        <w:rPr>
          <w:rFonts w:ascii="GHEA Grapalat" w:hAnsi="GHEA Grapalat"/>
          <w:sz w:val="24"/>
          <w:szCs w:val="24"/>
          <w:lang w:val="hy-AM"/>
        </w:rPr>
        <w:t>6</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2E7417"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-GHAPDzB-20-15/</w:t>
      </w:r>
      <w:r w:rsidR="00916AB4" w:rsidRPr="00916AB4">
        <w:rPr>
          <w:rFonts w:ascii="GHEA Grapalat" w:hAnsi="GHEA Grapalat"/>
        </w:rPr>
        <w:t>1</w:t>
      </w:r>
      <w:r w:rsidR="002E7417">
        <w:rPr>
          <w:rFonts w:ascii="GHEA Grapalat" w:hAnsi="GHEA Grapalat"/>
          <w:lang w:val="hy-AM"/>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2E7417" w:rsidRDefault="000A214C" w:rsidP="001C5F00">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-GHAPDzB-20-15/</w:t>
      </w:r>
      <w:r w:rsidR="00916AB4" w:rsidRPr="00916AB4">
        <w:rPr>
          <w:rFonts w:ascii="GHEA Grapalat" w:hAnsi="GHEA Grapalat"/>
        </w:rPr>
        <w:t>1</w:t>
      </w:r>
      <w:r w:rsidR="002E7417">
        <w:rPr>
          <w:rFonts w:ascii="GHEA Grapalat" w:hAnsi="GHEA Grapalat"/>
          <w:lang w:val="hy-AM"/>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2E7417"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-GHAPDzB-20-15/</w:t>
      </w:r>
      <w:r w:rsidR="00916AB4" w:rsidRPr="00916AB4">
        <w:rPr>
          <w:rFonts w:ascii="GHEA Grapalat" w:hAnsi="GHEA Grapalat"/>
        </w:rPr>
        <w:t>1</w:t>
      </w:r>
      <w:r w:rsidR="002E7417">
        <w:rPr>
          <w:rFonts w:ascii="GHEA Grapalat" w:hAnsi="GHEA Grapalat"/>
          <w:lang w:val="hy-AM"/>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2334A7" w:rsidRPr="00B138F3" w:rsidTr="00E94F53">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33141144</w:t>
            </w:r>
          </w:p>
        </w:tc>
        <w:tc>
          <w:tcPr>
            <w:tcW w:w="2641" w:type="dxa"/>
            <w:gridSpan w:val="3"/>
            <w:vAlign w:val="center"/>
          </w:tcPr>
          <w:p w:rsidR="002334A7" w:rsidRPr="00BE6FE7" w:rsidRDefault="002334A7" w:rsidP="00733051">
            <w:pPr>
              <w:widowControl w:val="0"/>
              <w:jc w:val="center"/>
              <w:rPr>
                <w:rFonts w:ascii="Sylfaen" w:hAnsi="Sylfaen"/>
                <w:sz w:val="16"/>
                <w:szCs w:val="16"/>
                <w:lang w:val="hy-AM"/>
              </w:rPr>
            </w:pPr>
            <w:r w:rsidRPr="00BE6FE7">
              <w:rPr>
                <w:rStyle w:val="tlid-translation"/>
                <w:sz w:val="16"/>
                <w:szCs w:val="16"/>
              </w:rPr>
              <w:t>Игла для инъекций</w:t>
            </w:r>
            <w:r w:rsidRPr="00BE6FE7">
              <w:rPr>
                <w:rStyle w:val="tlid-translation"/>
                <w:rFonts w:ascii="Sylfaen" w:hAnsi="Sylfaen"/>
                <w:sz w:val="16"/>
                <w:szCs w:val="16"/>
                <w:lang w:val="hy-AM"/>
              </w:rPr>
              <w:t>-</w:t>
            </w:r>
            <w:r w:rsidRPr="00BE6FE7">
              <w:rPr>
                <w:rFonts w:ascii="Arial Armenian" w:hAnsi="Arial Armenian"/>
                <w:sz w:val="16"/>
                <w:szCs w:val="16"/>
                <w:lang w:val="af-ZA"/>
              </w:rPr>
              <w:t xml:space="preserve"> G-21</w:t>
            </w:r>
          </w:p>
        </w:tc>
        <w:tc>
          <w:tcPr>
            <w:tcW w:w="1470" w:type="dxa"/>
            <w:vAlign w:val="center"/>
          </w:tcPr>
          <w:p w:rsidR="002334A7" w:rsidRPr="00BE6FE7" w:rsidRDefault="002334A7" w:rsidP="009C7403">
            <w:pPr>
              <w:rPr>
                <w:rFonts w:ascii="Arial Armenian" w:hAnsi="Arial Armenian"/>
                <w:sz w:val="16"/>
                <w:szCs w:val="16"/>
                <w:lang w:val="af-ZA"/>
              </w:rPr>
            </w:pPr>
          </w:p>
        </w:tc>
        <w:tc>
          <w:tcPr>
            <w:tcW w:w="2410" w:type="dxa"/>
            <w:vAlign w:val="center"/>
          </w:tcPr>
          <w:p w:rsidR="002334A7" w:rsidRPr="00BE6FE7" w:rsidRDefault="002334A7" w:rsidP="007F3437">
            <w:pPr>
              <w:widowControl w:val="0"/>
              <w:jc w:val="center"/>
              <w:rPr>
                <w:rFonts w:ascii="GHEA Grapalat" w:hAnsi="GHEA Grapalat"/>
                <w:sz w:val="16"/>
                <w:szCs w:val="16"/>
              </w:rPr>
            </w:pPr>
            <w:r w:rsidRPr="00BE6FE7">
              <w:rPr>
                <w:rStyle w:val="tlid-translation"/>
                <w:sz w:val="16"/>
                <w:szCs w:val="16"/>
              </w:rPr>
              <w:t xml:space="preserve">Игла для инъекций </w:t>
            </w:r>
            <w:r w:rsidRPr="00BE6FE7">
              <w:rPr>
                <w:rStyle w:val="tlid-translation"/>
                <w:rFonts w:ascii="Sylfaen" w:hAnsi="Sylfaen"/>
                <w:sz w:val="16"/>
                <w:szCs w:val="16"/>
                <w:lang w:val="hy-AM"/>
              </w:rPr>
              <w:t>-</w:t>
            </w:r>
            <w:r w:rsidRPr="00BE6FE7">
              <w:rPr>
                <w:rStyle w:val="tlid-translation"/>
                <w:sz w:val="16"/>
                <w:szCs w:val="16"/>
              </w:rPr>
              <w:t xml:space="preserve">G21 стерильный, одноразовый, нержавеющая сталь, 2/3 срока </w:t>
            </w:r>
            <w:r w:rsidRPr="00BE6FE7">
              <w:rPr>
                <w:rStyle w:val="tlid-translation"/>
                <w:sz w:val="16"/>
                <w:szCs w:val="16"/>
              </w:rPr>
              <w:lastRenderedPageBreak/>
              <w:t>годности при доставке. Наличие сертификата качества</w:t>
            </w:r>
          </w:p>
        </w:tc>
        <w:tc>
          <w:tcPr>
            <w:tcW w:w="992" w:type="dxa"/>
            <w:gridSpan w:val="2"/>
            <w:vAlign w:val="center"/>
          </w:tcPr>
          <w:p w:rsidR="002334A7" w:rsidRPr="00BE6FE7" w:rsidRDefault="002334A7" w:rsidP="002334A7">
            <w:pPr>
              <w:jc w:val="center"/>
              <w:rPr>
                <w:rFonts w:ascii="Arial" w:hAnsi="Arial" w:cs="Arial"/>
                <w:sz w:val="16"/>
                <w:szCs w:val="16"/>
              </w:rPr>
            </w:pPr>
            <w:r>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3000</w:t>
            </w:r>
          </w:p>
        </w:tc>
        <w:tc>
          <w:tcPr>
            <w:tcW w:w="709" w:type="dxa"/>
            <w:vAlign w:val="center"/>
          </w:tcPr>
          <w:p w:rsidR="002334A7" w:rsidRDefault="002334A7" w:rsidP="00EA07F4">
            <w:pPr>
              <w:jc w:val="cente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733051">
            <w:pPr>
              <w:widowControl w:val="0"/>
              <w:jc w:val="center"/>
              <w:rPr>
                <w:rFonts w:ascii="GHEA Grapalat" w:hAnsi="GHEA Grapalat" w:cs="Arial"/>
                <w:sz w:val="16"/>
                <w:szCs w:val="16"/>
              </w:rPr>
            </w:pPr>
            <w:r w:rsidRPr="00BE6FE7">
              <w:rPr>
                <w:rStyle w:val="tlid-translation"/>
                <w:sz w:val="16"/>
                <w:szCs w:val="16"/>
              </w:rPr>
              <w:t>шприц с иглой 5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Sylfaen" w:hAnsi="Sylfaen" w:cs="Arial"/>
                <w:sz w:val="16"/>
                <w:szCs w:val="16"/>
                <w:lang w:val="hy-AM"/>
              </w:rPr>
            </w:pPr>
            <w:r w:rsidRPr="00BE6FE7">
              <w:rPr>
                <w:rStyle w:val="tlid-translation"/>
                <w:sz w:val="16"/>
                <w:szCs w:val="16"/>
              </w:rPr>
              <w:t>шприц с иглой 5 мл</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Одноразовый шприц 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Одноразовый шприц 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4A11E0">
            <w:pPr>
              <w:widowControl w:val="0"/>
              <w:jc w:val="center"/>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4A11E0">
            <w:pPr>
              <w:widowControl w:val="0"/>
              <w:jc w:val="center"/>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r w:rsidRPr="00BE6FE7">
              <w:rPr>
                <w:rStyle w:val="tlid-translation"/>
                <w:rFonts w:ascii="Sylfaen" w:hAnsi="Sylfaen"/>
                <w:sz w:val="16"/>
                <w:szCs w:val="16"/>
                <w:lang w:val="hy-AM"/>
              </w:rPr>
              <w:t xml:space="preserve"> </w:t>
            </w:r>
            <w:r w:rsidRPr="00BE6FE7">
              <w:rPr>
                <w:rStyle w:val="tlid-translation"/>
                <w:sz w:val="16"/>
                <w:szCs w:val="16"/>
              </w:rPr>
              <w:t>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5</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Одноразовый шприц 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6</w:t>
            </w:r>
          </w:p>
        </w:tc>
        <w:tc>
          <w:tcPr>
            <w:tcW w:w="1633" w:type="dxa"/>
            <w:vAlign w:val="center"/>
          </w:tcPr>
          <w:p w:rsidR="002334A7" w:rsidRDefault="002334A7" w:rsidP="002334A7">
            <w:pPr>
              <w:jc w:val="center"/>
              <w:rPr>
                <w:rFonts w:ascii="Calibri" w:hAnsi="Calibri"/>
                <w:sz w:val="16"/>
                <w:szCs w:val="16"/>
              </w:rPr>
            </w:pPr>
            <w:r>
              <w:rPr>
                <w:rFonts w:ascii="Calibri" w:hAnsi="Calibri"/>
                <w:sz w:val="16"/>
                <w:szCs w:val="16"/>
              </w:rPr>
              <w:t>33141117</w:t>
            </w:r>
          </w:p>
        </w:tc>
        <w:tc>
          <w:tcPr>
            <w:tcW w:w="2641" w:type="dxa"/>
            <w:gridSpan w:val="3"/>
            <w:vAlign w:val="center"/>
          </w:tcPr>
          <w:p w:rsidR="002334A7" w:rsidRPr="00BE6FE7" w:rsidRDefault="002334A7" w:rsidP="000678C0">
            <w:pPr>
              <w:widowControl w:val="0"/>
              <w:jc w:val="center"/>
              <w:rPr>
                <w:rFonts w:ascii="GHEA Grapalat" w:hAnsi="GHEA Grapalat"/>
                <w:sz w:val="16"/>
                <w:szCs w:val="16"/>
              </w:rPr>
            </w:pPr>
            <w:r w:rsidRPr="00BE6FE7">
              <w:rPr>
                <w:rStyle w:val="tlid-translation"/>
                <w:sz w:val="16"/>
                <w:szCs w:val="16"/>
              </w:rPr>
              <w:t>хлопок 50 гр</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Хлопок нестерильный, белый, для медицинских целей. Объем хлопка, содержащегося в одной коробке, составляет 50 г. Условия хранения обеспечены.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EA07F4">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33141111</w:t>
            </w:r>
          </w:p>
        </w:tc>
        <w:tc>
          <w:tcPr>
            <w:tcW w:w="2641" w:type="dxa"/>
            <w:gridSpan w:val="3"/>
            <w:vAlign w:val="center"/>
          </w:tcPr>
          <w:p w:rsidR="002334A7" w:rsidRPr="00BE6FE7" w:rsidRDefault="002334A7" w:rsidP="00E56B9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2,5 </w:t>
            </w:r>
            <w:r w:rsidRPr="00BE6FE7">
              <w:rPr>
                <w:rStyle w:val="tlid-translation"/>
                <w:rFonts w:ascii="Times New Roman" w:hAnsi="Times New Roman"/>
                <w:sz w:val="16"/>
                <w:szCs w:val="16"/>
              </w:rPr>
              <w:t>см</w:t>
            </w:r>
            <w:r w:rsidRPr="00BE6FE7">
              <w:rPr>
                <w:rStyle w:val="tlid-translation"/>
                <w:rFonts w:cs="Baltica"/>
                <w:sz w:val="16"/>
                <w:szCs w:val="16"/>
              </w:rPr>
              <w:t xml:space="preserve"> * 5 </w:t>
            </w:r>
            <w:r w:rsidRPr="00BE6FE7">
              <w:rPr>
                <w:rStyle w:val="tlid-translation"/>
                <w:rFonts w:ascii="Times New Roman" w:hAnsi="Times New Roman"/>
                <w:sz w:val="16"/>
                <w:szCs w:val="16"/>
              </w:rPr>
              <w:t>м</w:t>
            </w:r>
            <w:r w:rsidRPr="00BE6FE7">
              <w:rPr>
                <w:rStyle w:val="tlid-translation"/>
                <w:rFonts w:ascii="Sylfaen" w:hAnsi="Sylfaen"/>
                <w:sz w:val="16"/>
                <w:szCs w:val="16"/>
                <w:lang w:val="hy-AM"/>
              </w:rPr>
              <w:t>-</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Sylfaen" w:hAnsi="Sylfaen"/>
                <w:sz w:val="16"/>
                <w:szCs w:val="16"/>
                <w:lang w:val="hy-AM"/>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2,5 </w:t>
            </w:r>
            <w:r w:rsidRPr="00BE6FE7">
              <w:rPr>
                <w:rStyle w:val="tlid-translation"/>
                <w:rFonts w:ascii="Times New Roman" w:hAnsi="Times New Roman"/>
                <w:sz w:val="16"/>
                <w:szCs w:val="16"/>
              </w:rPr>
              <w:t>см</w:t>
            </w:r>
            <w:r w:rsidRPr="00BE6FE7">
              <w:rPr>
                <w:rStyle w:val="tlid-translation"/>
                <w:rFonts w:cs="Baltica"/>
                <w:sz w:val="16"/>
                <w:szCs w:val="16"/>
              </w:rPr>
              <w:t xml:space="preserve"> * 5 </w:t>
            </w:r>
            <w:r w:rsidRPr="00BE6FE7">
              <w:rPr>
                <w:rStyle w:val="tlid-translation"/>
                <w:rFonts w:ascii="Times New Roman" w:hAnsi="Times New Roman"/>
                <w:sz w:val="16"/>
                <w:szCs w:val="16"/>
              </w:rPr>
              <w:t>м</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 xml:space="preserve">2,5x500 </w:t>
            </w:r>
            <w:r w:rsidRPr="00BE6FE7">
              <w:rPr>
                <w:rStyle w:val="tlid-translation"/>
                <w:rFonts w:ascii="Times New Roman" w:hAnsi="Times New Roman"/>
                <w:sz w:val="16"/>
                <w:szCs w:val="16"/>
              </w:rPr>
              <w:t>см</w:t>
            </w:r>
            <w:r w:rsidRPr="00BE6FE7">
              <w:rPr>
                <w:rStyle w:val="tlid-translation"/>
                <w:rFonts w:cs="Baltica"/>
                <w:sz w:val="16"/>
                <w:szCs w:val="16"/>
              </w:rPr>
              <w:t xml:space="preserve"> </w:t>
            </w:r>
            <w:r w:rsidRPr="00BE6FE7">
              <w:rPr>
                <w:rStyle w:val="tlid-translation"/>
                <w:rFonts w:ascii="Times New Roman" w:hAnsi="Times New Roman"/>
                <w:sz w:val="16"/>
                <w:szCs w:val="16"/>
              </w:rPr>
              <w:t>кусок</w:t>
            </w:r>
            <w:r w:rsidRPr="00BE6FE7">
              <w:rPr>
                <w:rStyle w:val="tlid-translation"/>
                <w:rFonts w:cs="Baltica"/>
                <w:sz w:val="16"/>
                <w:szCs w:val="16"/>
              </w:rPr>
              <w:t xml:space="preserve"> </w:t>
            </w:r>
            <w:r w:rsidRPr="00BE6FE7">
              <w:rPr>
                <w:rStyle w:val="tlid-translation"/>
                <w:rFonts w:ascii="Times New Roman" w:hAnsi="Times New Roman"/>
                <w:sz w:val="16"/>
                <w:szCs w:val="16"/>
              </w:rPr>
              <w:t>клейкой</w:t>
            </w:r>
            <w:r w:rsidRPr="00BE6FE7">
              <w:rPr>
                <w:rStyle w:val="tlid-translation"/>
                <w:rFonts w:cs="Baltica"/>
                <w:sz w:val="16"/>
                <w:szCs w:val="16"/>
              </w:rPr>
              <w:t xml:space="preserve"> </w:t>
            </w:r>
            <w:r w:rsidRPr="00BE6FE7">
              <w:rPr>
                <w:rStyle w:val="tlid-translation"/>
                <w:rFonts w:ascii="Times New Roman" w:hAnsi="Times New Roman"/>
                <w:sz w:val="16"/>
                <w:szCs w:val="16"/>
              </w:rPr>
              <w:t>ленты</w:t>
            </w:r>
            <w:r w:rsidRPr="00BE6FE7">
              <w:rPr>
                <w:rStyle w:val="tlid-translation"/>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vAlign w:val="center"/>
          </w:tcPr>
          <w:p w:rsidR="002334A7" w:rsidRDefault="002334A7" w:rsidP="002334A7">
            <w:pPr>
              <w:jc w:val="center"/>
              <w:rPr>
                <w:rFonts w:ascii="Arial Armenian" w:hAnsi="Arial Armenian"/>
                <w:sz w:val="16"/>
                <w:szCs w:val="16"/>
              </w:rPr>
            </w:pPr>
            <w:r>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EA07F4">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33141111</w:t>
            </w:r>
          </w:p>
        </w:tc>
        <w:tc>
          <w:tcPr>
            <w:tcW w:w="2641" w:type="dxa"/>
            <w:gridSpan w:val="3"/>
            <w:vAlign w:val="center"/>
          </w:tcPr>
          <w:p w:rsidR="002334A7" w:rsidRPr="00BE6FE7" w:rsidRDefault="002334A7" w:rsidP="00E56B9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N1</w:t>
            </w:r>
            <w:r w:rsidRPr="00BE6FE7">
              <w:rPr>
                <w:rStyle w:val="tlid-translation"/>
                <w:sz w:val="16"/>
                <w:szCs w:val="16"/>
              </w:rPr>
              <w:t>0</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Аптечка</w:t>
            </w:r>
            <w:r w:rsidRPr="00BE6FE7">
              <w:rPr>
                <w:rStyle w:val="tlid-translation"/>
                <w:rFonts w:cs="Baltica"/>
                <w:sz w:val="16"/>
                <w:szCs w:val="16"/>
              </w:rPr>
              <w:t xml:space="preserve"> </w:t>
            </w:r>
            <w:r w:rsidRPr="00BE6FE7">
              <w:rPr>
                <w:rStyle w:val="tlid-translation"/>
                <w:rFonts w:ascii="Times New Roman" w:hAnsi="Times New Roman"/>
                <w:sz w:val="16"/>
                <w:szCs w:val="16"/>
              </w:rPr>
              <w:t>первой</w:t>
            </w:r>
            <w:r w:rsidRPr="00BE6FE7">
              <w:rPr>
                <w:rStyle w:val="tlid-translation"/>
                <w:rFonts w:cs="Baltica"/>
                <w:sz w:val="16"/>
                <w:szCs w:val="16"/>
              </w:rPr>
              <w:t xml:space="preserve"> </w:t>
            </w:r>
            <w:r w:rsidRPr="00BE6FE7">
              <w:rPr>
                <w:rStyle w:val="tlid-translation"/>
                <w:rFonts w:ascii="Times New Roman" w:hAnsi="Times New Roman"/>
                <w:sz w:val="16"/>
                <w:szCs w:val="16"/>
              </w:rPr>
              <w:t>помощи</w:t>
            </w:r>
            <w:r w:rsidRPr="00BE6FE7">
              <w:rPr>
                <w:rStyle w:val="tlid-translation"/>
                <w:sz w:val="16"/>
                <w:szCs w:val="16"/>
              </w:rPr>
              <w:t xml:space="preserve">. </w:t>
            </w:r>
            <w:r w:rsidRPr="00BE6FE7">
              <w:rPr>
                <w:rStyle w:val="tlid-translation"/>
                <w:rFonts w:ascii="Times New Roman" w:hAnsi="Times New Roman"/>
                <w:sz w:val="16"/>
                <w:szCs w:val="16"/>
              </w:rPr>
              <w:t>Имеет</w:t>
            </w:r>
            <w:r w:rsidRPr="00BE6FE7">
              <w:rPr>
                <w:rStyle w:val="tlid-translation"/>
                <w:rFonts w:cs="Baltica"/>
                <w:sz w:val="16"/>
                <w:szCs w:val="16"/>
              </w:rPr>
              <w:t xml:space="preserve"> </w:t>
            </w:r>
            <w:r w:rsidRPr="00BE6FE7">
              <w:rPr>
                <w:rStyle w:val="tlid-translation"/>
                <w:rFonts w:ascii="Times New Roman" w:hAnsi="Times New Roman"/>
                <w:sz w:val="16"/>
                <w:szCs w:val="16"/>
              </w:rPr>
              <w:t>абсорбирующую</w:t>
            </w:r>
            <w:r w:rsidRPr="00BE6FE7">
              <w:rPr>
                <w:rStyle w:val="tlid-translation"/>
                <w:rFonts w:cs="Baltica"/>
                <w:sz w:val="16"/>
                <w:szCs w:val="16"/>
              </w:rPr>
              <w:t xml:space="preserve"> </w:t>
            </w:r>
            <w:r w:rsidRPr="00BE6FE7">
              <w:rPr>
                <w:rStyle w:val="tlid-translation"/>
                <w:rFonts w:ascii="Times New Roman" w:hAnsi="Times New Roman"/>
                <w:sz w:val="16"/>
                <w:szCs w:val="16"/>
              </w:rPr>
              <w:t>подушку</w:t>
            </w:r>
            <w:r w:rsidRPr="00BE6FE7">
              <w:rPr>
                <w:rStyle w:val="tlid-translation"/>
                <w:rFonts w:cs="Baltica"/>
                <w:sz w:val="16"/>
                <w:szCs w:val="16"/>
              </w:rPr>
              <w:t xml:space="preserve"> </w:t>
            </w:r>
            <w:r w:rsidRPr="00BE6FE7">
              <w:rPr>
                <w:rStyle w:val="tlid-translation"/>
                <w:rFonts w:ascii="Times New Roman" w:hAnsi="Times New Roman"/>
                <w:sz w:val="16"/>
                <w:szCs w:val="16"/>
              </w:rPr>
              <w:t>и</w:t>
            </w:r>
            <w:r w:rsidRPr="00BE6FE7">
              <w:rPr>
                <w:rStyle w:val="tlid-translation"/>
                <w:rFonts w:cs="Baltica"/>
                <w:sz w:val="16"/>
                <w:szCs w:val="16"/>
              </w:rPr>
              <w:t xml:space="preserve"> </w:t>
            </w:r>
            <w:r w:rsidRPr="00BE6FE7">
              <w:rPr>
                <w:rStyle w:val="tlid-translation"/>
                <w:rFonts w:ascii="Times New Roman" w:hAnsi="Times New Roman"/>
                <w:sz w:val="16"/>
                <w:szCs w:val="16"/>
              </w:rPr>
              <w:t>прочный</w:t>
            </w:r>
            <w:r w:rsidRPr="00BE6FE7">
              <w:rPr>
                <w:rStyle w:val="tlid-translation"/>
                <w:rFonts w:cs="Baltica"/>
                <w:sz w:val="16"/>
                <w:szCs w:val="16"/>
              </w:rPr>
              <w:t xml:space="preserve"> </w:t>
            </w:r>
            <w:r w:rsidRPr="00BE6FE7">
              <w:rPr>
                <w:rStyle w:val="tlid-translation"/>
                <w:rFonts w:ascii="Times New Roman" w:hAnsi="Times New Roman"/>
                <w:sz w:val="16"/>
                <w:szCs w:val="16"/>
              </w:rPr>
              <w:t>клей</w:t>
            </w:r>
            <w:r w:rsidRPr="00BE6FE7">
              <w:rPr>
                <w:rStyle w:val="tlid-translation"/>
                <w:sz w:val="16"/>
                <w:szCs w:val="16"/>
              </w:rPr>
              <w:t xml:space="preserve">. </w:t>
            </w:r>
            <w:r w:rsidRPr="00BE6FE7">
              <w:rPr>
                <w:rStyle w:val="tlid-translation"/>
                <w:rFonts w:ascii="Times New Roman" w:hAnsi="Times New Roman"/>
                <w:sz w:val="16"/>
                <w:szCs w:val="16"/>
              </w:rPr>
              <w:t>Позволяет</w:t>
            </w:r>
            <w:r w:rsidRPr="00BE6FE7">
              <w:rPr>
                <w:rStyle w:val="tlid-translation"/>
                <w:rFonts w:cs="Baltica"/>
                <w:sz w:val="16"/>
                <w:szCs w:val="16"/>
              </w:rPr>
              <w:t xml:space="preserve"> </w:t>
            </w:r>
            <w:r w:rsidRPr="00BE6FE7">
              <w:rPr>
                <w:rStyle w:val="tlid-translation"/>
                <w:rFonts w:ascii="Times New Roman" w:hAnsi="Times New Roman"/>
                <w:sz w:val="16"/>
                <w:szCs w:val="16"/>
              </w:rPr>
              <w:t>коже</w:t>
            </w:r>
            <w:r w:rsidRPr="00BE6FE7">
              <w:rPr>
                <w:rStyle w:val="tlid-translation"/>
                <w:rFonts w:cs="Baltica"/>
                <w:sz w:val="16"/>
                <w:szCs w:val="16"/>
              </w:rPr>
              <w:t xml:space="preserve"> </w:t>
            </w:r>
            <w:r w:rsidRPr="00BE6FE7">
              <w:rPr>
                <w:rStyle w:val="tlid-translation"/>
                <w:rFonts w:ascii="Times New Roman" w:hAnsi="Times New Roman"/>
                <w:sz w:val="16"/>
                <w:szCs w:val="16"/>
              </w:rPr>
              <w:t>дышать</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vAlign w:val="center"/>
          </w:tcPr>
          <w:p w:rsidR="002334A7" w:rsidRDefault="002334A7" w:rsidP="002334A7">
            <w:pPr>
              <w:jc w:val="center"/>
              <w:rPr>
                <w:rFonts w:ascii="Arial Armenian" w:hAnsi="Arial Armenian"/>
                <w:sz w:val="16"/>
                <w:szCs w:val="16"/>
              </w:rPr>
            </w:pPr>
            <w:r>
              <w:rPr>
                <w:rStyle w:val="tlid-translation"/>
              </w:rPr>
              <w:t>коробка</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600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lastRenderedPageBreak/>
              <w:t>9</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33161220</w:t>
            </w:r>
          </w:p>
        </w:tc>
        <w:tc>
          <w:tcPr>
            <w:tcW w:w="2641" w:type="dxa"/>
            <w:gridSpan w:val="3"/>
            <w:vAlign w:val="center"/>
          </w:tcPr>
          <w:p w:rsidR="002334A7" w:rsidRPr="00BE6FE7" w:rsidRDefault="002334A7"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шпатель</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Деревянная</w:t>
            </w:r>
            <w:r w:rsidRPr="00BE6FE7">
              <w:rPr>
                <w:rStyle w:val="tlid-translation"/>
                <w:rFonts w:cs="Baltica"/>
                <w:sz w:val="16"/>
                <w:szCs w:val="16"/>
              </w:rPr>
              <w:t xml:space="preserve"> </w:t>
            </w:r>
            <w:r w:rsidRPr="00BE6FE7">
              <w:rPr>
                <w:rStyle w:val="tlid-translation"/>
                <w:rFonts w:ascii="Times New Roman" w:hAnsi="Times New Roman"/>
                <w:sz w:val="16"/>
                <w:szCs w:val="16"/>
              </w:rPr>
              <w:t>печать</w:t>
            </w:r>
            <w:r w:rsidRPr="00BE6FE7">
              <w:rPr>
                <w:rStyle w:val="tlid-translation"/>
                <w:rFonts w:cs="Baltica"/>
                <w:sz w:val="16"/>
                <w:szCs w:val="16"/>
              </w:rPr>
              <w:t xml:space="preserve">, </w:t>
            </w:r>
            <w:r w:rsidRPr="00BE6FE7">
              <w:rPr>
                <w:rStyle w:val="tlid-translation"/>
                <w:rFonts w:ascii="Times New Roman" w:hAnsi="Times New Roman"/>
                <w:sz w:val="16"/>
                <w:szCs w:val="16"/>
              </w:rPr>
              <w:t>не</w:t>
            </w:r>
            <w:r w:rsidRPr="00BE6FE7">
              <w:rPr>
                <w:rStyle w:val="tlid-translation"/>
                <w:rFonts w:cs="Baltica"/>
                <w:sz w:val="16"/>
                <w:szCs w:val="16"/>
              </w:rPr>
              <w:t xml:space="preserve"> </w:t>
            </w:r>
            <w:r w:rsidRPr="00BE6FE7">
              <w:rPr>
                <w:rStyle w:val="tlid-translation"/>
                <w:rFonts w:ascii="Times New Roman" w:hAnsi="Times New Roman"/>
                <w:sz w:val="16"/>
                <w:szCs w:val="16"/>
              </w:rPr>
              <w:t>стерильная</w:t>
            </w:r>
            <w:r w:rsidRPr="00BE6FE7">
              <w:rPr>
                <w:rStyle w:val="tlid-translation"/>
                <w:sz w:val="16"/>
                <w:szCs w:val="16"/>
              </w:rPr>
              <w:t xml:space="preserve">. </w:t>
            </w:r>
            <w:r w:rsidRPr="00BE6FE7">
              <w:rPr>
                <w:rStyle w:val="tlid-translation"/>
                <w:rFonts w:ascii="Times New Roman" w:hAnsi="Times New Roman"/>
                <w:sz w:val="16"/>
                <w:szCs w:val="16"/>
              </w:rPr>
              <w:t>Длина</w:t>
            </w:r>
            <w:r w:rsidRPr="00BE6FE7">
              <w:rPr>
                <w:rStyle w:val="tlid-translation"/>
                <w:rFonts w:cs="Baltica"/>
                <w:sz w:val="16"/>
                <w:szCs w:val="16"/>
              </w:rPr>
              <w:t xml:space="preserve">: </w:t>
            </w:r>
            <w:r w:rsidRPr="00BE6FE7">
              <w:rPr>
                <w:rStyle w:val="tlid-translation"/>
                <w:rFonts w:ascii="Times New Roman" w:hAnsi="Times New Roman"/>
                <w:sz w:val="16"/>
                <w:szCs w:val="16"/>
              </w:rPr>
              <w:t>не</w:t>
            </w:r>
            <w:r w:rsidRPr="00BE6FE7">
              <w:rPr>
                <w:rStyle w:val="tlid-translation"/>
                <w:rFonts w:cs="Baltica"/>
                <w:sz w:val="16"/>
                <w:szCs w:val="16"/>
              </w:rPr>
              <w:t xml:space="preserve"> </w:t>
            </w:r>
            <w:r w:rsidRPr="00BE6FE7">
              <w:rPr>
                <w:rStyle w:val="tlid-translation"/>
                <w:rFonts w:ascii="Times New Roman" w:hAnsi="Times New Roman"/>
                <w:sz w:val="16"/>
                <w:szCs w:val="16"/>
              </w:rPr>
              <w:t>менее</w:t>
            </w:r>
            <w:r w:rsidRPr="00BE6FE7">
              <w:rPr>
                <w:rStyle w:val="tlid-translation"/>
                <w:rFonts w:cs="Baltica"/>
                <w:sz w:val="16"/>
                <w:szCs w:val="16"/>
              </w:rPr>
              <w:t xml:space="preserve"> 160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и</w:t>
            </w:r>
            <w:r w:rsidRPr="00BE6FE7">
              <w:rPr>
                <w:rStyle w:val="tlid-translation"/>
                <w:rFonts w:cs="Baltica"/>
                <w:sz w:val="16"/>
                <w:szCs w:val="16"/>
              </w:rPr>
              <w:t xml:space="preserve"> </w:t>
            </w:r>
            <w:r w:rsidRPr="00BE6FE7">
              <w:rPr>
                <w:rStyle w:val="tlid-translation"/>
                <w:rFonts w:ascii="Times New Roman" w:hAnsi="Times New Roman"/>
                <w:sz w:val="16"/>
                <w:szCs w:val="16"/>
              </w:rPr>
              <w:t>не</w:t>
            </w:r>
            <w:r w:rsidRPr="00BE6FE7">
              <w:rPr>
                <w:rStyle w:val="tlid-translation"/>
                <w:rFonts w:cs="Baltica"/>
                <w:sz w:val="16"/>
                <w:szCs w:val="16"/>
              </w:rPr>
              <w:t xml:space="preserve"> </w:t>
            </w:r>
            <w:r w:rsidRPr="00BE6FE7">
              <w:rPr>
                <w:rStyle w:val="tlid-translation"/>
                <w:rFonts w:ascii="Times New Roman" w:hAnsi="Times New Roman"/>
                <w:sz w:val="16"/>
                <w:szCs w:val="16"/>
              </w:rPr>
              <w:t>более</w:t>
            </w:r>
            <w:r w:rsidRPr="00BE6FE7">
              <w:rPr>
                <w:rStyle w:val="tlid-translation"/>
                <w:rFonts w:cs="Baltica"/>
                <w:sz w:val="16"/>
                <w:szCs w:val="16"/>
              </w:rPr>
              <w:t xml:space="preserve"> 180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ширина</w:t>
            </w:r>
            <w:r w:rsidRPr="00BE6FE7">
              <w:rPr>
                <w:rStyle w:val="tlid-translation"/>
                <w:rFonts w:cs="Baltica"/>
                <w:sz w:val="16"/>
                <w:szCs w:val="16"/>
              </w:rPr>
              <w:t xml:space="preserve"> </w:t>
            </w:r>
            <w:r w:rsidRPr="00BE6FE7">
              <w:rPr>
                <w:rStyle w:val="tlid-translation"/>
                <w:rFonts w:ascii="Times New Roman" w:hAnsi="Times New Roman"/>
                <w:sz w:val="16"/>
                <w:szCs w:val="16"/>
              </w:rPr>
              <w:t>не</w:t>
            </w:r>
            <w:r w:rsidRPr="00BE6FE7">
              <w:rPr>
                <w:rStyle w:val="tlid-translation"/>
                <w:rFonts w:cs="Baltica"/>
                <w:sz w:val="16"/>
                <w:szCs w:val="16"/>
              </w:rPr>
              <w:t xml:space="preserve"> </w:t>
            </w:r>
            <w:r w:rsidRPr="00BE6FE7">
              <w:rPr>
                <w:rStyle w:val="tlid-translation"/>
                <w:rFonts w:ascii="Times New Roman" w:hAnsi="Times New Roman"/>
                <w:sz w:val="16"/>
                <w:szCs w:val="16"/>
              </w:rPr>
              <w:t>менее</w:t>
            </w:r>
            <w:r w:rsidRPr="00BE6FE7">
              <w:rPr>
                <w:rStyle w:val="tlid-translation"/>
                <w:rFonts w:cs="Baltica"/>
                <w:sz w:val="16"/>
                <w:szCs w:val="16"/>
              </w:rPr>
              <w:t xml:space="preserve"> 16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и</w:t>
            </w:r>
            <w:r w:rsidRPr="00BE6FE7">
              <w:rPr>
                <w:rStyle w:val="tlid-translation"/>
                <w:rFonts w:cs="Baltica"/>
                <w:sz w:val="16"/>
                <w:szCs w:val="16"/>
              </w:rPr>
              <w:t xml:space="preserve"> </w:t>
            </w:r>
            <w:r w:rsidRPr="00BE6FE7">
              <w:rPr>
                <w:rStyle w:val="tlid-translation"/>
                <w:rFonts w:ascii="Times New Roman" w:hAnsi="Times New Roman"/>
                <w:sz w:val="16"/>
                <w:szCs w:val="16"/>
              </w:rPr>
              <w:t>не</w:t>
            </w:r>
            <w:r w:rsidRPr="00BE6FE7">
              <w:rPr>
                <w:rStyle w:val="tlid-translation"/>
                <w:rFonts w:cs="Baltica"/>
                <w:sz w:val="16"/>
                <w:szCs w:val="16"/>
              </w:rPr>
              <w:t xml:space="preserve"> </w:t>
            </w:r>
            <w:r w:rsidRPr="00BE6FE7">
              <w:rPr>
                <w:rStyle w:val="tlid-translation"/>
                <w:rFonts w:ascii="Times New Roman" w:hAnsi="Times New Roman"/>
                <w:sz w:val="16"/>
                <w:szCs w:val="16"/>
              </w:rPr>
              <w:t>более</w:t>
            </w:r>
            <w:r w:rsidRPr="00BE6FE7">
              <w:rPr>
                <w:rStyle w:val="tlid-translation"/>
                <w:rFonts w:cs="Baltica"/>
                <w:sz w:val="16"/>
                <w:szCs w:val="16"/>
              </w:rPr>
              <w:t xml:space="preserve"> 20 </w:t>
            </w:r>
            <w:r w:rsidRPr="00BE6FE7">
              <w:rPr>
                <w:rStyle w:val="tlid-translation"/>
                <w:rFonts w:ascii="Times New Roman" w:hAnsi="Times New Roman"/>
                <w:sz w:val="16"/>
                <w:szCs w:val="16"/>
              </w:rPr>
              <w:t>мм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10</w:t>
            </w:r>
          </w:p>
        </w:tc>
        <w:tc>
          <w:tcPr>
            <w:tcW w:w="1633" w:type="dxa"/>
            <w:vAlign w:val="center"/>
          </w:tcPr>
          <w:p w:rsidR="002334A7" w:rsidRDefault="002334A7" w:rsidP="002334A7">
            <w:pPr>
              <w:jc w:val="center"/>
              <w:rPr>
                <w:rFonts w:ascii="Calibri" w:hAnsi="Calibri"/>
                <w:sz w:val="16"/>
                <w:szCs w:val="16"/>
              </w:rPr>
            </w:pPr>
            <w:r>
              <w:rPr>
                <w:rFonts w:ascii="Calibri" w:hAnsi="Calibri"/>
                <w:sz w:val="16"/>
                <w:szCs w:val="16"/>
              </w:rPr>
              <w:t>33141156</w:t>
            </w:r>
          </w:p>
        </w:tc>
        <w:tc>
          <w:tcPr>
            <w:tcW w:w="2641" w:type="dxa"/>
            <w:gridSpan w:val="3"/>
            <w:vAlign w:val="center"/>
          </w:tcPr>
          <w:p w:rsidR="002334A7" w:rsidRPr="00BE6FE7" w:rsidRDefault="002334A7"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11</w:t>
            </w:r>
          </w:p>
        </w:tc>
        <w:tc>
          <w:tcPr>
            <w:tcW w:w="1633" w:type="dxa"/>
            <w:vAlign w:val="center"/>
          </w:tcPr>
          <w:p w:rsidR="002334A7" w:rsidRDefault="002334A7" w:rsidP="002334A7">
            <w:pPr>
              <w:jc w:val="center"/>
              <w:rPr>
                <w:rFonts w:ascii="Calibri" w:hAnsi="Calibri"/>
                <w:sz w:val="16"/>
                <w:szCs w:val="16"/>
              </w:rPr>
            </w:pPr>
            <w:r>
              <w:rPr>
                <w:rFonts w:ascii="Calibri" w:hAnsi="Calibri"/>
                <w:sz w:val="16"/>
                <w:szCs w:val="16"/>
              </w:rPr>
              <w:t>33141156</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1F6764">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Fonts w:ascii="Arial Armenian" w:hAnsi="Arial Armenian"/>
                <w:sz w:val="16"/>
                <w:szCs w:val="16"/>
              </w:rPr>
              <w:t>È</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12</w:t>
            </w:r>
          </w:p>
        </w:tc>
        <w:tc>
          <w:tcPr>
            <w:tcW w:w="1633" w:type="dxa"/>
            <w:vAlign w:val="center"/>
          </w:tcPr>
          <w:p w:rsidR="002334A7" w:rsidRDefault="002334A7" w:rsidP="002334A7">
            <w:pPr>
              <w:jc w:val="center"/>
              <w:rPr>
                <w:rFonts w:ascii="Calibri" w:hAnsi="Calibri"/>
                <w:sz w:val="16"/>
                <w:szCs w:val="16"/>
              </w:rPr>
            </w:pPr>
            <w:r>
              <w:rPr>
                <w:rFonts w:ascii="Calibri" w:hAnsi="Calibri"/>
                <w:sz w:val="16"/>
                <w:szCs w:val="16"/>
              </w:rPr>
              <w:t>33141157</w:t>
            </w:r>
          </w:p>
        </w:tc>
        <w:tc>
          <w:tcPr>
            <w:tcW w:w="2641" w:type="dxa"/>
            <w:gridSpan w:val="3"/>
            <w:vAlign w:val="center"/>
          </w:tcPr>
          <w:p w:rsidR="002334A7" w:rsidRPr="00BE6FE7" w:rsidRDefault="002334A7" w:rsidP="00744D56">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w:t>
            </w:r>
            <w:r w:rsidRPr="00BE6FE7">
              <w:rPr>
                <w:rStyle w:val="tlid-translation"/>
                <w:rFonts w:cs="Baltica"/>
                <w:sz w:val="16"/>
                <w:szCs w:val="16"/>
              </w:rPr>
              <w:t xml:space="preserve"> </w:t>
            </w:r>
            <w:r w:rsidRPr="00BE6FE7">
              <w:rPr>
                <w:rStyle w:val="tlid-translation"/>
                <w:sz w:val="16"/>
                <w:szCs w:val="16"/>
              </w:rPr>
              <w:t>:</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44D56">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без</w:t>
            </w:r>
            <w:r w:rsidRPr="00BE6FE7">
              <w:rPr>
                <w:rStyle w:val="tlid-translation"/>
                <w:rFonts w:cs="Baltica"/>
                <w:sz w:val="16"/>
                <w:szCs w:val="16"/>
              </w:rPr>
              <w:t xml:space="preserve"> </w:t>
            </w:r>
            <w:r w:rsidRPr="00BE6FE7">
              <w:rPr>
                <w:rStyle w:val="tlid-translation"/>
                <w:rFonts w:ascii="Sylfaen" w:hAnsi="Sylfaen" w:cs="Baltica"/>
                <w:sz w:val="16"/>
                <w:szCs w:val="16"/>
                <w:lang w:val="hy-AM"/>
              </w:rPr>
              <w:t>та</w:t>
            </w:r>
            <w:r w:rsidRPr="00BE6FE7">
              <w:rPr>
                <w:rStyle w:val="tlid-translation"/>
                <w:rFonts w:ascii="Times New Roman" w:hAnsi="Times New Roman"/>
                <w:sz w:val="16"/>
                <w:szCs w:val="16"/>
              </w:rPr>
              <w:t>лка</w:t>
            </w:r>
            <w:r w:rsidRPr="00BE6FE7">
              <w:rPr>
                <w:rStyle w:val="tlid-translation"/>
                <w:rFonts w:cs="Baltica"/>
                <w:sz w:val="16"/>
                <w:szCs w:val="16"/>
              </w:rPr>
              <w:t xml:space="preserve"> </w:t>
            </w:r>
            <w:r w:rsidRPr="00BE6FE7">
              <w:rPr>
                <w:rStyle w:val="tlid-translation"/>
                <w:rFonts w:ascii="Times New Roman" w:hAnsi="Times New Roman"/>
                <w:sz w:val="16"/>
                <w:szCs w:val="16"/>
              </w:rPr>
              <w:t>размера</w:t>
            </w:r>
            <w:r w:rsidRPr="00BE6FE7">
              <w:rPr>
                <w:rStyle w:val="tlid-translation"/>
                <w:rFonts w:cs="Baltica"/>
                <w:sz w:val="16"/>
                <w:szCs w:val="16"/>
              </w:rPr>
              <w:t xml:space="preserve"> L</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33141129</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r w:rsidRPr="00BE6FE7">
              <w:rPr>
                <w:rStyle w:val="tlid-translation"/>
                <w:rFonts w:cs="Baltica"/>
                <w:sz w:val="16"/>
                <w:szCs w:val="16"/>
              </w:rPr>
              <w:t xml:space="preserve"> </w:t>
            </w:r>
            <w:r w:rsidRPr="00BE6FE7">
              <w:rPr>
                <w:rStyle w:val="tlid-translation"/>
                <w:rFonts w:ascii="Times New Roman" w:hAnsi="Times New Roman"/>
                <w:sz w:val="16"/>
                <w:szCs w:val="16"/>
              </w:rPr>
              <w:t>с</w:t>
            </w:r>
            <w:r w:rsidRPr="00BE6FE7">
              <w:rPr>
                <w:rStyle w:val="tlid-translation"/>
                <w:rFonts w:cs="Baltica"/>
                <w:sz w:val="16"/>
                <w:szCs w:val="16"/>
              </w:rPr>
              <w:t xml:space="preserve"> </w:t>
            </w:r>
            <w:r w:rsidRPr="00BE6FE7">
              <w:rPr>
                <w:rStyle w:val="tlid-translation"/>
                <w:rFonts w:ascii="Times New Roman" w:hAnsi="Times New Roman"/>
                <w:sz w:val="16"/>
                <w:szCs w:val="16"/>
              </w:rPr>
              <w:t>резинками</w:t>
            </w:r>
            <w:r w:rsidRPr="00BE6FE7">
              <w:rPr>
                <w:rStyle w:val="tlid-translation"/>
                <w:rFonts w:cs="Baltica"/>
                <w:sz w:val="16"/>
                <w:szCs w:val="16"/>
              </w:rPr>
              <w:t xml:space="preserve">, </w:t>
            </w:r>
            <w:r w:rsidRPr="00BE6FE7">
              <w:rPr>
                <w:rStyle w:val="tlid-translation"/>
                <w:rFonts w:ascii="Times New Roman" w:hAnsi="Times New Roman"/>
                <w:sz w:val="16"/>
                <w:szCs w:val="16"/>
              </w:rPr>
              <w:t>хирургическая</w:t>
            </w:r>
            <w:r w:rsidRPr="00BE6FE7">
              <w:rPr>
                <w:rStyle w:val="tlid-translation"/>
                <w:rFonts w:cs="Baltica"/>
                <w:sz w:val="16"/>
                <w:szCs w:val="16"/>
              </w:rPr>
              <w:t xml:space="preserve">, </w:t>
            </w:r>
            <w:r w:rsidRPr="00BE6FE7">
              <w:rPr>
                <w:rStyle w:val="tlid-translation"/>
                <w:rFonts w:ascii="Times New Roman" w:hAnsi="Times New Roman"/>
                <w:sz w:val="16"/>
                <w:szCs w:val="16"/>
              </w:rPr>
              <w:t>гипоаллергенная</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31651200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Лента ЭКГ</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Лента ЭКГ 63 х30, 2/3 срока годности при доставке.</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80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15</w:t>
            </w:r>
          </w:p>
        </w:tc>
        <w:tc>
          <w:tcPr>
            <w:tcW w:w="1633" w:type="dxa"/>
            <w:vAlign w:val="center"/>
          </w:tcPr>
          <w:p w:rsidR="002334A7" w:rsidRDefault="002334A7" w:rsidP="002334A7">
            <w:pPr>
              <w:jc w:val="center"/>
              <w:rPr>
                <w:rFonts w:ascii="Calibri" w:hAnsi="Calibri"/>
                <w:sz w:val="16"/>
                <w:szCs w:val="16"/>
              </w:rPr>
            </w:pPr>
            <w:r>
              <w:rPr>
                <w:rFonts w:ascii="Calibri" w:hAnsi="Calibri"/>
                <w:sz w:val="16"/>
                <w:szCs w:val="16"/>
              </w:rPr>
              <w:t>33141143</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Скарификатор</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Скарификатор для анализа металлического экстрактора крови, длина иглы 3 мм, разовое использование 2/3 срока годности. Наличие сертификата 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16</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Вакцина с 01-200 медицинских подразделений:</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Вакцина с 01-200 медицинских подразделений: Наличие сертификата 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33140001</w:t>
            </w:r>
          </w:p>
        </w:tc>
        <w:tc>
          <w:tcPr>
            <w:tcW w:w="2641" w:type="dxa"/>
            <w:gridSpan w:val="3"/>
            <w:vAlign w:val="center"/>
          </w:tcPr>
          <w:p w:rsidR="002334A7" w:rsidRPr="00BE6FE7" w:rsidRDefault="002334A7" w:rsidP="00871BE5">
            <w:pPr>
              <w:widowControl w:val="0"/>
              <w:jc w:val="center"/>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71BE5">
            <w:pPr>
              <w:widowControl w:val="0"/>
              <w:jc w:val="center"/>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 Наличие сертификата 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32351230</w:t>
            </w:r>
          </w:p>
        </w:tc>
        <w:tc>
          <w:tcPr>
            <w:tcW w:w="2641" w:type="dxa"/>
            <w:gridSpan w:val="3"/>
            <w:vAlign w:val="center"/>
          </w:tcPr>
          <w:p w:rsidR="002334A7" w:rsidRPr="00BE6FE7" w:rsidRDefault="002334A7" w:rsidP="00873E8C">
            <w:pPr>
              <w:widowControl w:val="0"/>
              <w:jc w:val="center"/>
              <w:rPr>
                <w:rFonts w:ascii="GHEA Grapalat" w:hAnsi="GHEA Grapalat"/>
                <w:sz w:val="16"/>
                <w:szCs w:val="16"/>
                <w:lang w:val="hy-AM"/>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18</w:t>
            </w:r>
            <w:r w:rsidRPr="00BE6FE7">
              <w:rPr>
                <w:rFonts w:ascii="GHEA Grapalat" w:hAnsi="GHEA Grapalat"/>
                <w:sz w:val="16"/>
                <w:szCs w:val="16"/>
              </w:rPr>
              <w:t>*</w:t>
            </w:r>
            <w:r w:rsidRPr="00BE6FE7">
              <w:rPr>
                <w:rFonts w:ascii="GHEA Grapalat" w:hAnsi="GHEA Grapalat"/>
                <w:sz w:val="16"/>
                <w:szCs w:val="16"/>
                <w:lang w:val="hy-AM"/>
              </w:rPr>
              <w:t>24</w:t>
            </w:r>
          </w:p>
        </w:tc>
        <w:tc>
          <w:tcPr>
            <w:tcW w:w="1470" w:type="dxa"/>
            <w:vAlign w:val="center"/>
          </w:tcPr>
          <w:p w:rsidR="002334A7" w:rsidRPr="00BE6FE7" w:rsidRDefault="002334A7" w:rsidP="009C7403">
            <w:pPr>
              <w:rPr>
                <w:rFonts w:ascii="Arial Armenian" w:hAnsi="Arial Armenian"/>
                <w:sz w:val="16"/>
                <w:szCs w:val="16"/>
                <w:lang w:val="hy-AM"/>
              </w:rPr>
            </w:pPr>
          </w:p>
        </w:tc>
        <w:tc>
          <w:tcPr>
            <w:tcW w:w="2410" w:type="dxa"/>
            <w:vAlign w:val="center"/>
          </w:tcPr>
          <w:p w:rsidR="002334A7" w:rsidRPr="00BE6FE7" w:rsidRDefault="002334A7" w:rsidP="00733051">
            <w:pPr>
              <w:widowControl w:val="0"/>
              <w:jc w:val="center"/>
              <w:rPr>
                <w:rFonts w:ascii="GHEA Grapalat" w:hAnsi="GHEA Grapalat"/>
                <w:sz w:val="16"/>
                <w:szCs w:val="16"/>
                <w:lang w:val="hy-AM"/>
              </w:rPr>
            </w:pPr>
            <w:r w:rsidRPr="00BE6FE7">
              <w:rPr>
                <w:rStyle w:val="tlid-translation"/>
                <w:sz w:val="16"/>
                <w:szCs w:val="16"/>
              </w:rPr>
              <w:t>Рентгеновская пленка 18x24 Blue N100 Наличие 2/3 срока годности. Наличие сертификата качества</w:t>
            </w:r>
          </w:p>
        </w:tc>
        <w:tc>
          <w:tcPr>
            <w:tcW w:w="992" w:type="dxa"/>
            <w:gridSpan w:val="2"/>
          </w:tcPr>
          <w:p w:rsidR="002334A7" w:rsidRDefault="002334A7">
            <w:r w:rsidRPr="00C238F7">
              <w:rPr>
                <w:rStyle w:val="tlid-translation"/>
              </w:rPr>
              <w:t>коробка</w:t>
            </w:r>
          </w:p>
        </w:tc>
        <w:tc>
          <w:tcPr>
            <w:tcW w:w="1164" w:type="dxa"/>
            <w:vAlign w:val="center"/>
          </w:tcPr>
          <w:p w:rsidR="002334A7" w:rsidRPr="00873E8C" w:rsidRDefault="002334A7" w:rsidP="000B4220">
            <w:pPr>
              <w:jc w:val="center"/>
              <w:rPr>
                <w:rFonts w:ascii="Arial Armenian" w:hAnsi="Arial Armenian"/>
                <w:color w:val="000000"/>
                <w:sz w:val="16"/>
                <w:szCs w:val="16"/>
                <w:lang w:val="hy-AM"/>
              </w:rPr>
            </w:pPr>
          </w:p>
        </w:tc>
        <w:tc>
          <w:tcPr>
            <w:tcW w:w="962" w:type="dxa"/>
            <w:vAlign w:val="center"/>
          </w:tcPr>
          <w:p w:rsidR="002334A7" w:rsidRPr="00873E8C" w:rsidRDefault="002334A7" w:rsidP="00733051">
            <w:pPr>
              <w:widowControl w:val="0"/>
              <w:jc w:val="center"/>
              <w:rPr>
                <w:rFonts w:ascii="GHEA Grapalat" w:hAnsi="GHEA Grapalat"/>
                <w:sz w:val="16"/>
                <w:szCs w:val="16"/>
                <w:lang w:val="hy-AM"/>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2334A7" w:rsidRPr="00873E8C" w:rsidRDefault="002334A7" w:rsidP="00733051">
            <w:pPr>
              <w:widowControl w:val="0"/>
              <w:jc w:val="center"/>
              <w:rPr>
                <w:rFonts w:ascii="GHEA Grapalat" w:hAnsi="GHEA Grapalat"/>
                <w:sz w:val="16"/>
                <w:szCs w:val="16"/>
                <w:lang w:val="hy-AM"/>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CA31D7"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19</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32351230</w:t>
            </w:r>
          </w:p>
        </w:tc>
        <w:tc>
          <w:tcPr>
            <w:tcW w:w="2641" w:type="dxa"/>
            <w:gridSpan w:val="3"/>
            <w:vAlign w:val="center"/>
          </w:tcPr>
          <w:p w:rsidR="002334A7" w:rsidRPr="00BE6FE7" w:rsidRDefault="002334A7" w:rsidP="00873E8C">
            <w:pPr>
              <w:widowControl w:val="0"/>
              <w:jc w:val="center"/>
              <w:rPr>
                <w:rFonts w:ascii="GHEA Grapalat" w:hAnsi="GHEA Grapalat"/>
                <w:sz w:val="16"/>
                <w:szCs w:val="16"/>
                <w:lang w:val="hy-AM"/>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13</w:t>
            </w:r>
            <w:r w:rsidRPr="00BE6FE7">
              <w:rPr>
                <w:rFonts w:ascii="GHEA Grapalat" w:hAnsi="GHEA Grapalat"/>
                <w:sz w:val="16"/>
                <w:szCs w:val="16"/>
              </w:rPr>
              <w:t>*</w:t>
            </w:r>
            <w:r w:rsidRPr="00BE6FE7">
              <w:rPr>
                <w:rFonts w:ascii="GHEA Grapalat" w:hAnsi="GHEA Grapalat"/>
                <w:sz w:val="16"/>
                <w:szCs w:val="16"/>
                <w:lang w:val="hy-AM"/>
              </w:rPr>
              <w:t>18</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73E8C">
            <w:pPr>
              <w:widowControl w:val="0"/>
              <w:jc w:val="center"/>
              <w:rPr>
                <w:rFonts w:ascii="GHEA Grapalat" w:hAnsi="GHEA Grapalat"/>
                <w:sz w:val="16"/>
                <w:szCs w:val="16"/>
                <w:lang w:val="hy-AM"/>
              </w:rPr>
            </w:pPr>
            <w:r w:rsidRPr="00BE6FE7">
              <w:rPr>
                <w:rStyle w:val="tlid-translation"/>
                <w:sz w:val="16"/>
                <w:szCs w:val="16"/>
              </w:rPr>
              <w:t>Рентгеновская пленка 1</w:t>
            </w:r>
            <w:r w:rsidRPr="00BE6FE7">
              <w:rPr>
                <w:rStyle w:val="tlid-translation"/>
                <w:rFonts w:ascii="Sylfaen" w:hAnsi="Sylfaen"/>
                <w:sz w:val="16"/>
                <w:szCs w:val="16"/>
                <w:lang w:val="hy-AM"/>
              </w:rPr>
              <w:t>3</w:t>
            </w:r>
            <w:r w:rsidRPr="00BE6FE7">
              <w:rPr>
                <w:rStyle w:val="tlid-translation"/>
                <w:sz w:val="16"/>
                <w:szCs w:val="16"/>
              </w:rPr>
              <w:t>x</w:t>
            </w:r>
            <w:r w:rsidRPr="00BE6FE7">
              <w:rPr>
                <w:rStyle w:val="tlid-translation"/>
                <w:rFonts w:ascii="Sylfaen" w:hAnsi="Sylfaen"/>
                <w:sz w:val="16"/>
                <w:szCs w:val="16"/>
                <w:lang w:val="hy-AM"/>
              </w:rPr>
              <w:t>18</w:t>
            </w:r>
            <w:r w:rsidRPr="00BE6FE7">
              <w:rPr>
                <w:rStyle w:val="tlid-translation"/>
                <w:sz w:val="16"/>
                <w:szCs w:val="16"/>
              </w:rPr>
              <w:t xml:space="preserve"> Blue N100 Наличие 2/3 срока годности. Наличие сертификата качества</w:t>
            </w:r>
          </w:p>
        </w:tc>
        <w:tc>
          <w:tcPr>
            <w:tcW w:w="992" w:type="dxa"/>
            <w:gridSpan w:val="2"/>
          </w:tcPr>
          <w:p w:rsidR="002334A7" w:rsidRDefault="002334A7">
            <w:r w:rsidRPr="00C238F7">
              <w:rPr>
                <w:rStyle w:val="tlid-translation"/>
              </w:rPr>
              <w:t>коробка</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CA31D7"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2334A7" w:rsidRPr="00CA31D7"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20</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32351230</w:t>
            </w:r>
          </w:p>
        </w:tc>
        <w:tc>
          <w:tcPr>
            <w:tcW w:w="2641" w:type="dxa"/>
            <w:gridSpan w:val="3"/>
            <w:vAlign w:val="center"/>
          </w:tcPr>
          <w:p w:rsidR="002334A7" w:rsidRPr="00BE6FE7" w:rsidRDefault="002334A7" w:rsidP="00550F4C">
            <w:pPr>
              <w:widowControl w:val="0"/>
              <w:jc w:val="center"/>
              <w:rPr>
                <w:rFonts w:ascii="GHEA Grapalat" w:hAnsi="GHEA Grapalat"/>
                <w:sz w:val="16"/>
                <w:szCs w:val="16"/>
              </w:rPr>
            </w:pPr>
            <w:r w:rsidRPr="00BE6FE7">
              <w:rPr>
                <w:rFonts w:ascii="GHEA Grapalat" w:hAnsi="GHEA Grapalat"/>
                <w:sz w:val="16"/>
                <w:szCs w:val="16"/>
              </w:rPr>
              <w:t>Рентгеновская пленка 24*30</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73E8C">
            <w:pPr>
              <w:widowControl w:val="0"/>
              <w:jc w:val="center"/>
              <w:rPr>
                <w:rFonts w:ascii="GHEA Grapalat" w:hAnsi="GHEA Grapalat"/>
                <w:sz w:val="16"/>
                <w:szCs w:val="16"/>
              </w:rPr>
            </w:pPr>
            <w:r w:rsidRPr="00BE6FE7">
              <w:rPr>
                <w:rStyle w:val="tlid-translation"/>
                <w:sz w:val="16"/>
                <w:szCs w:val="16"/>
              </w:rPr>
              <w:t xml:space="preserve">Рентгеновская пленка </w:t>
            </w:r>
            <w:r w:rsidRPr="00BE6FE7">
              <w:rPr>
                <w:rStyle w:val="tlid-translation"/>
                <w:rFonts w:ascii="Sylfaen" w:hAnsi="Sylfaen"/>
                <w:sz w:val="16"/>
                <w:szCs w:val="16"/>
                <w:lang w:val="hy-AM"/>
              </w:rPr>
              <w:t>24</w:t>
            </w:r>
            <w:r w:rsidRPr="00BE6FE7">
              <w:rPr>
                <w:rStyle w:val="tlid-translation"/>
                <w:sz w:val="16"/>
                <w:szCs w:val="16"/>
              </w:rPr>
              <w:t>x</w:t>
            </w:r>
            <w:r w:rsidRPr="00BE6FE7">
              <w:rPr>
                <w:rStyle w:val="tlid-translation"/>
                <w:rFonts w:ascii="Sylfaen" w:hAnsi="Sylfaen"/>
                <w:sz w:val="16"/>
                <w:szCs w:val="16"/>
                <w:lang w:val="hy-AM"/>
              </w:rPr>
              <w:t>30</w:t>
            </w:r>
            <w:r w:rsidRPr="00BE6FE7">
              <w:rPr>
                <w:rStyle w:val="tlid-translation"/>
                <w:sz w:val="16"/>
                <w:szCs w:val="16"/>
              </w:rPr>
              <w:t xml:space="preserve"> Blue N100 Наличие 2/3 срока годности. Наличие сертификата </w:t>
            </w:r>
            <w:r w:rsidRPr="00BE6FE7">
              <w:rPr>
                <w:rStyle w:val="tlid-translation"/>
                <w:sz w:val="16"/>
                <w:szCs w:val="16"/>
              </w:rPr>
              <w:lastRenderedPageBreak/>
              <w:t>качества</w:t>
            </w:r>
          </w:p>
        </w:tc>
        <w:tc>
          <w:tcPr>
            <w:tcW w:w="992" w:type="dxa"/>
            <w:gridSpan w:val="2"/>
          </w:tcPr>
          <w:p w:rsidR="002334A7" w:rsidRDefault="002334A7">
            <w:r w:rsidRPr="00C238F7">
              <w:rPr>
                <w:rStyle w:val="tlid-translation"/>
              </w:rPr>
              <w:lastRenderedPageBreak/>
              <w:t>коробка</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lastRenderedPageBreak/>
              <w:t>21</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32351230</w:t>
            </w:r>
          </w:p>
        </w:tc>
        <w:tc>
          <w:tcPr>
            <w:tcW w:w="2641" w:type="dxa"/>
            <w:gridSpan w:val="3"/>
            <w:vAlign w:val="center"/>
          </w:tcPr>
          <w:p w:rsidR="002334A7" w:rsidRPr="00BE6FE7" w:rsidRDefault="002334A7" w:rsidP="00873E8C">
            <w:pPr>
              <w:widowControl w:val="0"/>
              <w:jc w:val="center"/>
              <w:rPr>
                <w:rFonts w:ascii="GHEA Grapalat" w:hAnsi="GHEA Grapalat"/>
                <w:sz w:val="16"/>
                <w:szCs w:val="16"/>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30</w:t>
            </w:r>
            <w:r w:rsidRPr="00BE6FE7">
              <w:rPr>
                <w:rFonts w:ascii="GHEA Grapalat" w:hAnsi="GHEA Grapalat"/>
                <w:sz w:val="16"/>
                <w:szCs w:val="16"/>
              </w:rPr>
              <w:t>*</w:t>
            </w:r>
            <w:r w:rsidRPr="00BE6FE7">
              <w:rPr>
                <w:rFonts w:ascii="GHEA Grapalat" w:hAnsi="GHEA Grapalat"/>
                <w:sz w:val="16"/>
                <w:szCs w:val="16"/>
                <w:lang w:val="hy-AM"/>
              </w:rPr>
              <w:t>4</w:t>
            </w:r>
            <w:r w:rsidRPr="00BE6FE7">
              <w:rPr>
                <w:rFonts w:ascii="GHEA Grapalat" w:hAnsi="GHEA Grapalat"/>
                <w:sz w:val="16"/>
                <w:szCs w:val="16"/>
              </w:rPr>
              <w:t>0</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73E8C">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BE6FE7">
              <w:rPr>
                <w:rStyle w:val="tlid-translation"/>
                <w:rFonts w:ascii="Times New Roman" w:hAnsi="Times New Roman"/>
                <w:sz w:val="16"/>
                <w:szCs w:val="16"/>
              </w:rPr>
              <w:t>Рентгеновская</w:t>
            </w:r>
            <w:r w:rsidRPr="00BE6FE7">
              <w:rPr>
                <w:rStyle w:val="tlid-translation"/>
                <w:rFonts w:cs="Baltica"/>
                <w:sz w:val="16"/>
                <w:szCs w:val="16"/>
              </w:rPr>
              <w:t xml:space="preserve"> </w:t>
            </w:r>
            <w:r w:rsidRPr="00BE6FE7">
              <w:rPr>
                <w:rStyle w:val="tlid-translation"/>
                <w:rFonts w:ascii="Times New Roman" w:hAnsi="Times New Roman"/>
                <w:sz w:val="16"/>
                <w:szCs w:val="16"/>
              </w:rPr>
              <w:t>пленка</w:t>
            </w:r>
            <w:r w:rsidRPr="00BE6FE7">
              <w:rPr>
                <w:rStyle w:val="tlid-translation"/>
                <w:rFonts w:cs="Baltica"/>
                <w:sz w:val="16"/>
                <w:szCs w:val="16"/>
              </w:rPr>
              <w:t xml:space="preserve"> </w:t>
            </w:r>
            <w:r w:rsidRPr="00BE6FE7">
              <w:rPr>
                <w:rStyle w:val="tlid-translation"/>
                <w:rFonts w:ascii="Sylfaen" w:hAnsi="Sylfaen" w:cs="Baltica"/>
                <w:sz w:val="16"/>
                <w:szCs w:val="16"/>
                <w:lang w:val="hy-AM"/>
              </w:rPr>
              <w:t>30</w:t>
            </w:r>
            <w:r w:rsidRPr="00BE6FE7">
              <w:rPr>
                <w:rStyle w:val="tlid-translation"/>
                <w:rFonts w:cs="Baltica"/>
                <w:sz w:val="16"/>
                <w:szCs w:val="16"/>
              </w:rPr>
              <w:t>x</w:t>
            </w:r>
            <w:r w:rsidRPr="00BE6FE7">
              <w:rPr>
                <w:rStyle w:val="tlid-translation"/>
                <w:rFonts w:ascii="Sylfaen" w:hAnsi="Sylfaen" w:cs="Baltica"/>
                <w:sz w:val="16"/>
                <w:szCs w:val="16"/>
                <w:lang w:val="hy-AM"/>
              </w:rPr>
              <w:t>40</w:t>
            </w:r>
            <w:r w:rsidRPr="00BE6FE7">
              <w:rPr>
                <w:rStyle w:val="tlid-translation"/>
                <w:rFonts w:cs="Baltica"/>
                <w:sz w:val="16"/>
                <w:szCs w:val="16"/>
              </w:rPr>
              <w:t xml:space="preserve"> Blue N100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годности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vAlign w:val="center"/>
          </w:tcPr>
          <w:p w:rsidR="002334A7" w:rsidRDefault="002334A7" w:rsidP="002334A7">
            <w:pPr>
              <w:jc w:val="center"/>
              <w:rPr>
                <w:rFonts w:ascii="Arial Armenian" w:hAnsi="Arial Armenian"/>
                <w:sz w:val="16"/>
                <w:szCs w:val="16"/>
              </w:rPr>
            </w:pPr>
            <w:r>
              <w:rPr>
                <w:rStyle w:val="tlid-translation"/>
              </w:rPr>
              <w:t>коробка</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22</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33111140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BE6FE7">
              <w:rPr>
                <w:rFonts w:ascii="GHEA Grapalat" w:hAnsi="GHEA Grapalat"/>
                <w:sz w:val="16"/>
                <w:szCs w:val="16"/>
              </w:rPr>
              <w:t>Флюорографическая лента</w:t>
            </w:r>
            <w:r w:rsidRPr="00BE6FE7">
              <w:rPr>
                <w:rFonts w:ascii="GHEA Grapalat" w:hAnsi="GHEA Grapalat"/>
                <w:sz w:val="16"/>
                <w:szCs w:val="16"/>
                <w:lang w:val="hy-AM"/>
              </w:rPr>
              <w:t xml:space="preserve">  </w:t>
            </w:r>
            <w:r w:rsidRPr="00BE6FE7">
              <w:rPr>
                <w:rFonts w:ascii="Arial Armenian" w:hAnsi="Arial Armenian"/>
                <w:sz w:val="16"/>
                <w:szCs w:val="16"/>
              </w:rPr>
              <w:t>110*30.5</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Флюорографическая</w:t>
            </w:r>
            <w:r w:rsidRPr="00BE6FE7">
              <w:rPr>
                <w:rStyle w:val="tlid-translation"/>
                <w:rFonts w:cs="Baltica"/>
                <w:sz w:val="16"/>
                <w:szCs w:val="16"/>
              </w:rPr>
              <w:t xml:space="preserve"> </w:t>
            </w:r>
            <w:r w:rsidRPr="00BE6FE7">
              <w:rPr>
                <w:rStyle w:val="tlid-translation"/>
                <w:rFonts w:ascii="Times New Roman" w:hAnsi="Times New Roman"/>
                <w:sz w:val="16"/>
                <w:szCs w:val="16"/>
              </w:rPr>
              <w:t>лента</w:t>
            </w:r>
            <w:r w:rsidRPr="00BE6FE7">
              <w:rPr>
                <w:rStyle w:val="tlid-translation"/>
                <w:rFonts w:cs="Baltica"/>
                <w:sz w:val="16"/>
                <w:szCs w:val="16"/>
              </w:rPr>
              <w:t xml:space="preserve"> 110 * 30,5 2/3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поставки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vAlign w:val="center"/>
          </w:tcPr>
          <w:p w:rsidR="002334A7" w:rsidRDefault="002334A7" w:rsidP="002334A7">
            <w:pPr>
              <w:jc w:val="center"/>
              <w:rPr>
                <w:rFonts w:ascii="Arial Armenian" w:hAnsi="Arial Armenian"/>
                <w:sz w:val="16"/>
                <w:szCs w:val="16"/>
              </w:rPr>
            </w:pPr>
            <w:r>
              <w:rPr>
                <w:rStyle w:val="tlid-translation"/>
              </w:rPr>
              <w:t>коробка</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925AB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Принтер</w:t>
            </w:r>
            <w:r w:rsidRPr="00BE6FE7">
              <w:rPr>
                <w:rStyle w:val="tlid-translation"/>
                <w:rFonts w:cs="Baltica"/>
                <w:sz w:val="16"/>
                <w:szCs w:val="16"/>
              </w:rPr>
              <w:t xml:space="preserve"> /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1904/303 55</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Принтер</w:t>
            </w:r>
            <w:r w:rsidRPr="00BE6FE7">
              <w:rPr>
                <w:rStyle w:val="tlid-translation"/>
                <w:rFonts w:cs="Baltica"/>
                <w:sz w:val="16"/>
                <w:szCs w:val="16"/>
              </w:rPr>
              <w:t xml:space="preserve"> /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1904/303 55</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Универсальная</w:t>
            </w:r>
            <w:r w:rsidRPr="00BE6FE7">
              <w:rPr>
                <w:rStyle w:val="tlid-translation"/>
                <w:rFonts w:cs="Baltica"/>
                <w:sz w:val="16"/>
                <w:szCs w:val="16"/>
              </w:rPr>
              <w:t xml:space="preserve">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определения</w:t>
            </w:r>
            <w:r w:rsidRPr="00BE6FE7">
              <w:rPr>
                <w:rStyle w:val="tlid-translation"/>
                <w:rFonts w:cs="Baltica"/>
                <w:sz w:val="16"/>
                <w:szCs w:val="16"/>
              </w:rPr>
              <w:t xml:space="preserve"> PH</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9C7403">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Универсальная</w:t>
            </w:r>
            <w:r w:rsidRPr="00BE6FE7">
              <w:rPr>
                <w:rStyle w:val="tlid-translation"/>
                <w:rFonts w:cs="Baltica"/>
                <w:sz w:val="16"/>
                <w:szCs w:val="16"/>
              </w:rPr>
              <w:t xml:space="preserve">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определения</w:t>
            </w:r>
            <w:r w:rsidRPr="00BE6FE7">
              <w:rPr>
                <w:rStyle w:val="tlid-translation"/>
                <w:rFonts w:cs="Baltica"/>
                <w:sz w:val="16"/>
                <w:szCs w:val="16"/>
              </w:rPr>
              <w:t xml:space="preserve"> PH</w:t>
            </w:r>
            <w:r w:rsidRPr="00BE6FE7">
              <w:rPr>
                <w:rStyle w:val="tlid-translation"/>
                <w:sz w:val="16"/>
                <w:szCs w:val="16"/>
              </w:rPr>
              <w:t xml:space="preserve"> </w:t>
            </w:r>
            <w:r w:rsidRPr="00BE6FE7">
              <w:rPr>
                <w:rFonts w:ascii="Arial Armenian" w:hAnsi="Arial Armenian"/>
                <w:sz w:val="16"/>
                <w:szCs w:val="16"/>
              </w:rPr>
              <w:t>N100</w:t>
            </w:r>
            <w:r w:rsidRPr="00BE6FE7">
              <w:rPr>
                <w:rFonts w:ascii="Sylfaen" w:hAnsi="Sylfaen"/>
                <w:sz w:val="16"/>
                <w:szCs w:val="16"/>
                <w:lang w:val="hy-AM"/>
              </w:rPr>
              <w:t xml:space="preserve">  :</w:t>
            </w:r>
            <w:r w:rsidRPr="00BE6FE7">
              <w:rPr>
                <w:rStyle w:val="tlid-translation"/>
                <w:sz w:val="16"/>
                <w:szCs w:val="16"/>
              </w:rPr>
              <w:t xml:space="preserve">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25</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9C7403">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622B2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76,2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х</w:t>
            </w:r>
            <w:r w:rsidRPr="00BE6FE7">
              <w:rPr>
                <w:rStyle w:val="tlid-translation"/>
                <w:rFonts w:cs="Baltica"/>
                <w:sz w:val="16"/>
                <w:szCs w:val="16"/>
              </w:rPr>
              <w:t xml:space="preserve"> 25,4 </w:t>
            </w:r>
            <w:r w:rsidRPr="00BE6FE7">
              <w:rPr>
                <w:rStyle w:val="tlid-translation"/>
                <w:rFonts w:ascii="Times New Roman" w:hAnsi="Times New Roman"/>
                <w:sz w:val="16"/>
                <w:szCs w:val="16"/>
              </w:rPr>
              <w:t>мм</w:t>
            </w:r>
            <w:r w:rsidRPr="00BE6FE7">
              <w:rPr>
                <w:rStyle w:val="tlid-translation"/>
                <w:sz w:val="16"/>
                <w:szCs w:val="16"/>
              </w:rPr>
              <w:t xml:space="preserve">; </w:t>
            </w:r>
            <w:r w:rsidRPr="00BE6FE7">
              <w:rPr>
                <w:rStyle w:val="tlid-translation"/>
                <w:rFonts w:ascii="Times New Roman" w:hAnsi="Times New Roman"/>
                <w:sz w:val="16"/>
                <w:szCs w:val="16"/>
              </w:rPr>
              <w:t>толщина</w:t>
            </w:r>
            <w:r w:rsidRPr="00BE6FE7">
              <w:rPr>
                <w:rStyle w:val="tlid-translation"/>
                <w:rFonts w:cs="Baltica"/>
                <w:sz w:val="16"/>
                <w:szCs w:val="16"/>
              </w:rPr>
              <w:t xml:space="preserve"> 1-1,2 </w:t>
            </w:r>
            <w:r w:rsidRPr="00BE6FE7">
              <w:rPr>
                <w:rStyle w:val="tlid-translation"/>
                <w:rFonts w:ascii="Times New Roman" w:hAnsi="Times New Roman"/>
                <w:sz w:val="16"/>
                <w:szCs w:val="16"/>
              </w:rPr>
              <w:t>мм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26</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24</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203949">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 xml:space="preserve">24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413"/>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w:t>
            </w:r>
            <w:r w:rsidRPr="00BE6FE7">
              <w:rPr>
                <w:rFonts w:ascii="Arial Armenian" w:hAnsi="Arial Armenian"/>
                <w:sz w:val="16"/>
                <w:szCs w:val="16"/>
              </w:rPr>
              <w:t>18*18</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622B21">
            <w:pPr>
              <w:pStyle w:val="BodyTextIndent2"/>
              <w:widowControl w:val="0"/>
              <w:autoSpaceDE w:val="0"/>
              <w:autoSpaceDN w:val="0"/>
              <w:adjustRightInd w:val="0"/>
              <w:spacing w:after="120" w:line="240" w:lineRule="auto"/>
              <w:ind w:firstLine="0"/>
              <w:jc w:val="center"/>
              <w:rPr>
                <w:rFonts w:ascii="Sylfaen" w:hAnsi="Sylfaen"/>
                <w:sz w:val="16"/>
                <w:szCs w:val="16"/>
                <w:lang w:val="hy-AM"/>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w:t>
            </w:r>
            <w:r w:rsidRPr="00BE6FE7">
              <w:rPr>
                <w:rFonts w:ascii="Arial Armenian" w:hAnsi="Arial Armenian"/>
                <w:sz w:val="16"/>
                <w:szCs w:val="16"/>
              </w:rPr>
              <w:t>18*18</w:t>
            </w:r>
            <w:r w:rsidRPr="00BE6FE7">
              <w:rPr>
                <w:rFonts w:ascii="Sylfaen" w:hAnsi="Sylfaen"/>
                <w:sz w:val="16"/>
                <w:szCs w:val="16"/>
                <w:lang w:val="hy-AM"/>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C976D1" w:rsidTr="002334A7">
        <w:trPr>
          <w:trHeight w:val="101"/>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Sylfaen" w:hAnsi="Sylfaen"/>
                <w:sz w:val="16"/>
                <w:szCs w:val="16"/>
                <w:lang w:val="hy-AM"/>
              </w:rPr>
              <w:t>пипетка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203949">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Sylfaen" w:hAnsi="Sylfaen"/>
                <w:sz w:val="16"/>
                <w:szCs w:val="16"/>
                <w:lang w:val="hy-AM"/>
              </w:rPr>
              <w:t>пипетка</w:t>
            </w:r>
            <w:r w:rsidRPr="00BE6FE7">
              <w:rPr>
                <w:rStyle w:val="tlid-translation"/>
                <w:sz w:val="16"/>
                <w:szCs w:val="16"/>
              </w:rPr>
              <w:t xml:space="preserve"> </w:t>
            </w:r>
            <w:r w:rsidRPr="00BE6FE7">
              <w:rPr>
                <w:rStyle w:val="tlid-translation"/>
                <w:rFonts w:ascii="Times New Roman" w:hAnsi="Times New Roman"/>
                <w:sz w:val="16"/>
                <w:szCs w:val="16"/>
              </w:rPr>
              <w:t>Изготовлен</w:t>
            </w:r>
            <w:r w:rsidRPr="00BE6FE7">
              <w:rPr>
                <w:rStyle w:val="tlid-translation"/>
                <w:rFonts w:cs="Baltica"/>
                <w:sz w:val="16"/>
                <w:szCs w:val="16"/>
              </w:rPr>
              <w:t xml:space="preserve"> </w:t>
            </w:r>
            <w:r w:rsidRPr="00BE6FE7">
              <w:rPr>
                <w:rStyle w:val="tlid-translation"/>
                <w:rFonts w:ascii="Times New Roman" w:hAnsi="Times New Roman"/>
                <w:sz w:val="16"/>
                <w:szCs w:val="16"/>
              </w:rPr>
              <w:t>из</w:t>
            </w:r>
            <w:r w:rsidRPr="00BE6FE7">
              <w:rPr>
                <w:rStyle w:val="tlid-translation"/>
                <w:rFonts w:cs="Baltica"/>
                <w:sz w:val="16"/>
                <w:szCs w:val="16"/>
              </w:rPr>
              <w:t xml:space="preserve"> </w:t>
            </w:r>
            <w:r w:rsidRPr="00BE6FE7">
              <w:rPr>
                <w:rStyle w:val="tlid-translation"/>
                <w:rFonts w:ascii="Times New Roman" w:hAnsi="Times New Roman"/>
                <w:sz w:val="16"/>
                <w:szCs w:val="16"/>
              </w:rPr>
              <w:t>химически</w:t>
            </w:r>
            <w:r w:rsidRPr="00BE6FE7">
              <w:rPr>
                <w:rStyle w:val="tlid-translation"/>
                <w:rFonts w:cs="Baltica"/>
                <w:sz w:val="16"/>
                <w:szCs w:val="16"/>
              </w:rPr>
              <w:t xml:space="preserve"> </w:t>
            </w:r>
            <w:r w:rsidRPr="00BE6FE7">
              <w:rPr>
                <w:rStyle w:val="tlid-translation"/>
                <w:rFonts w:ascii="Times New Roman" w:hAnsi="Times New Roman"/>
                <w:sz w:val="16"/>
                <w:szCs w:val="16"/>
              </w:rPr>
              <w:t>стойкого</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стекла</w:t>
            </w:r>
            <w:r w:rsidRPr="00BE6FE7">
              <w:rPr>
                <w:rStyle w:val="tlid-translation"/>
                <w:rFonts w:cs="Baltica"/>
                <w:sz w:val="16"/>
                <w:szCs w:val="16"/>
              </w:rPr>
              <w:t xml:space="preserve"> </w:t>
            </w:r>
            <w:r w:rsidRPr="00BE6FE7">
              <w:rPr>
                <w:rStyle w:val="tlid-translation"/>
                <w:rFonts w:ascii="Times New Roman" w:hAnsi="Times New Roman"/>
                <w:sz w:val="16"/>
                <w:szCs w:val="16"/>
              </w:rPr>
              <w:t>и</w:t>
            </w:r>
            <w:r w:rsidRPr="00BE6FE7">
              <w:rPr>
                <w:rStyle w:val="tlid-translation"/>
                <w:rFonts w:cs="Baltica"/>
                <w:sz w:val="16"/>
                <w:szCs w:val="16"/>
              </w:rPr>
              <w:t xml:space="preserve"> </w:t>
            </w:r>
            <w:r w:rsidRPr="00BE6FE7">
              <w:rPr>
                <w:rStyle w:val="tlid-translation"/>
                <w:rFonts w:ascii="Times New Roman" w:hAnsi="Times New Roman"/>
                <w:sz w:val="16"/>
                <w:szCs w:val="16"/>
              </w:rPr>
              <w:t>предназначен</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всех</w:t>
            </w:r>
            <w:r w:rsidRPr="00BE6FE7">
              <w:rPr>
                <w:rStyle w:val="tlid-translation"/>
                <w:rFonts w:cs="Baltica"/>
                <w:sz w:val="16"/>
                <w:szCs w:val="16"/>
              </w:rPr>
              <w:t xml:space="preserve"> </w:t>
            </w:r>
            <w:r w:rsidRPr="00BE6FE7">
              <w:rPr>
                <w:rStyle w:val="tlid-translation"/>
                <w:rFonts w:ascii="Times New Roman" w:hAnsi="Times New Roman"/>
                <w:sz w:val="16"/>
                <w:szCs w:val="16"/>
              </w:rPr>
              <w:t>видов</w:t>
            </w:r>
            <w:r w:rsidRPr="00BE6FE7">
              <w:rPr>
                <w:rStyle w:val="tlid-translation"/>
                <w:rFonts w:cs="Baltica"/>
                <w:sz w:val="16"/>
                <w:szCs w:val="16"/>
              </w:rPr>
              <w:t xml:space="preserve"> </w:t>
            </w:r>
            <w:r w:rsidRPr="00BE6FE7">
              <w:rPr>
                <w:rStyle w:val="tlid-translation"/>
                <w:rFonts w:ascii="Times New Roman" w:hAnsi="Times New Roman"/>
                <w:sz w:val="16"/>
                <w:szCs w:val="16"/>
              </w:rPr>
              <w:t>стерилизации</w:t>
            </w:r>
            <w:r w:rsidRPr="00BE6FE7">
              <w:rPr>
                <w:rStyle w:val="tlid-translation"/>
                <w:sz w:val="16"/>
                <w:szCs w:val="16"/>
              </w:rPr>
              <w:t xml:space="preserve">. </w:t>
            </w:r>
            <w:r w:rsidRPr="00BE6FE7">
              <w:rPr>
                <w:rStyle w:val="tlid-translation"/>
                <w:rFonts w:ascii="Times New Roman" w:hAnsi="Times New Roman"/>
                <w:sz w:val="16"/>
                <w:szCs w:val="16"/>
              </w:rPr>
              <w:t>Внутренний</w:t>
            </w:r>
            <w:r w:rsidRPr="00BE6FE7">
              <w:rPr>
                <w:rStyle w:val="tlid-translation"/>
                <w:rFonts w:cs="Baltica"/>
                <w:sz w:val="16"/>
                <w:szCs w:val="16"/>
              </w:rPr>
              <w:t xml:space="preserve"> </w:t>
            </w:r>
            <w:r w:rsidRPr="00BE6FE7">
              <w:rPr>
                <w:rStyle w:val="tlid-translation"/>
                <w:rFonts w:ascii="Times New Roman" w:hAnsi="Times New Roman"/>
                <w:sz w:val="16"/>
                <w:szCs w:val="16"/>
              </w:rPr>
              <w:t>диаметр</w:t>
            </w:r>
            <w:r w:rsidRPr="00BE6FE7">
              <w:rPr>
                <w:rStyle w:val="tlid-translation"/>
                <w:rFonts w:cs="Baltica"/>
                <w:sz w:val="16"/>
                <w:szCs w:val="16"/>
              </w:rPr>
              <w:t xml:space="preserve"> 1,4 ± 0,2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длина</w:t>
            </w:r>
            <w:r w:rsidRPr="00BE6FE7">
              <w:rPr>
                <w:rStyle w:val="tlid-translation"/>
                <w:rFonts w:cs="Baltica"/>
                <w:sz w:val="16"/>
                <w:szCs w:val="16"/>
              </w:rPr>
              <w:t xml:space="preserve"> 174 ± 2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весы</w:t>
            </w:r>
            <w:r w:rsidRPr="00BE6FE7">
              <w:rPr>
                <w:rStyle w:val="tlid-translation"/>
                <w:rFonts w:cs="Baltica"/>
                <w:sz w:val="16"/>
                <w:szCs w:val="16"/>
              </w:rPr>
              <w:t xml:space="preserve"> </w:t>
            </w:r>
            <w:r w:rsidRPr="00BE6FE7">
              <w:rPr>
                <w:rStyle w:val="tlid-translation"/>
                <w:rFonts w:ascii="Times New Roman" w:hAnsi="Times New Roman"/>
                <w:sz w:val="16"/>
                <w:szCs w:val="16"/>
              </w:rPr>
              <w:t>доступны</w:t>
            </w:r>
            <w:r w:rsidRPr="00BE6FE7">
              <w:rPr>
                <w:rStyle w:val="tlid-translation"/>
                <w:rFonts w:cs="Baltica"/>
                <w:sz w:val="16"/>
                <w:szCs w:val="16"/>
              </w:rPr>
              <w:t xml:space="preserve"> </w:t>
            </w:r>
            <w:r w:rsidRPr="00BE6FE7">
              <w:rPr>
                <w:rStyle w:val="tlid-translation"/>
                <w:rFonts w:ascii="Times New Roman" w:hAnsi="Times New Roman"/>
                <w:sz w:val="16"/>
                <w:szCs w:val="16"/>
              </w:rPr>
              <w:t>с</w:t>
            </w:r>
            <w:r w:rsidRPr="00BE6FE7">
              <w:rPr>
                <w:rStyle w:val="tlid-translation"/>
                <w:rFonts w:cs="Baltica"/>
                <w:sz w:val="16"/>
                <w:szCs w:val="16"/>
              </w:rPr>
              <w:t xml:space="preserve"> </w:t>
            </w:r>
            <w:r w:rsidRPr="00BE6FE7">
              <w:rPr>
                <w:rStyle w:val="tlid-translation"/>
                <w:rFonts w:ascii="Times New Roman" w:hAnsi="Times New Roman"/>
                <w:sz w:val="16"/>
                <w:szCs w:val="16"/>
              </w:rPr>
              <w:t>шагом</w:t>
            </w:r>
            <w:r w:rsidRPr="00BE6FE7">
              <w:rPr>
                <w:rStyle w:val="tlid-translation"/>
                <w:rFonts w:cs="Baltica"/>
                <w:sz w:val="16"/>
                <w:szCs w:val="16"/>
              </w:rPr>
              <w:t xml:space="preserve"> 1 </w:t>
            </w:r>
            <w:r w:rsidRPr="00BE6FE7">
              <w:rPr>
                <w:rStyle w:val="tlid-translation"/>
                <w:rFonts w:ascii="Times New Roman" w:hAnsi="Times New Roman"/>
                <w:sz w:val="16"/>
                <w:szCs w:val="16"/>
              </w:rPr>
              <w:t>мм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C976D1"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w:t>
            </w:r>
          </w:p>
        </w:tc>
        <w:tc>
          <w:tcPr>
            <w:tcW w:w="709" w:type="dxa"/>
            <w:vAlign w:val="center"/>
          </w:tcPr>
          <w:p w:rsidR="002334A7" w:rsidRPr="00C976D1"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29</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rFonts w:ascii="Sylfaen" w:hAnsi="Sylfaen"/>
                <w:sz w:val="16"/>
                <w:szCs w:val="16"/>
                <w:lang w:val="hy-AM"/>
              </w:rPr>
              <w:t xml:space="preserve">Пипетка </w:t>
            </w:r>
            <w:r w:rsidRPr="00BE6FE7">
              <w:rPr>
                <w:rStyle w:val="tlid-translation"/>
                <w:sz w:val="16"/>
                <w:szCs w:val="16"/>
              </w:rPr>
              <w:t>Сали</w:t>
            </w:r>
          </w:p>
        </w:tc>
        <w:tc>
          <w:tcPr>
            <w:tcW w:w="1470" w:type="dxa"/>
            <w:vAlign w:val="center"/>
          </w:tcPr>
          <w:p w:rsidR="002334A7" w:rsidRPr="00BE6FE7" w:rsidRDefault="002334A7" w:rsidP="009C7403">
            <w:pPr>
              <w:rPr>
                <w:rFonts w:ascii="Arial Armenian" w:hAnsi="Arial Armenian"/>
                <w:sz w:val="16"/>
                <w:szCs w:val="16"/>
              </w:rPr>
            </w:pPr>
          </w:p>
        </w:tc>
        <w:tc>
          <w:tcPr>
            <w:tcW w:w="2410" w:type="dxa"/>
          </w:tcPr>
          <w:p w:rsidR="002334A7" w:rsidRPr="00BE6FE7" w:rsidRDefault="002334A7" w:rsidP="00203949">
            <w:pPr>
              <w:widowControl w:val="0"/>
              <w:ind w:left="-51" w:right="-110"/>
              <w:jc w:val="both"/>
              <w:rPr>
                <w:rFonts w:ascii="GHEA Grapalat" w:hAnsi="GHEA Grapalat"/>
                <w:sz w:val="16"/>
                <w:szCs w:val="16"/>
              </w:rPr>
            </w:pPr>
            <w:r w:rsidRPr="00BE6FE7">
              <w:rPr>
                <w:rStyle w:val="tlid-translation"/>
                <w:rFonts w:ascii="Sylfaen" w:hAnsi="Sylfaen"/>
                <w:sz w:val="16"/>
                <w:szCs w:val="16"/>
                <w:lang w:val="hy-AM"/>
              </w:rPr>
              <w:t xml:space="preserve">Пипетка </w:t>
            </w:r>
            <w:r w:rsidRPr="00BE6FE7">
              <w:rPr>
                <w:rStyle w:val="tlid-translation"/>
                <w:sz w:val="16"/>
                <w:szCs w:val="16"/>
              </w:rPr>
              <w:t>Сали  предназначено для забора крови у пациента. Изготовлен из химически стойкого стекла и предназначен для сухого воздуха и химической стерилизации. Наличие сертификата 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30</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widowControl w:val="0"/>
              <w:jc w:val="center"/>
              <w:rPr>
                <w:rFonts w:ascii="GHEA Grapalat" w:hAnsi="GHEA Grapalat"/>
                <w:sz w:val="16"/>
                <w:szCs w:val="16"/>
              </w:rPr>
            </w:pPr>
            <w:r w:rsidRPr="00BE6FE7">
              <w:rPr>
                <w:rStyle w:val="tlid-translation"/>
                <w:sz w:val="16"/>
                <w:szCs w:val="16"/>
              </w:rPr>
              <w:t>Стерильн</w:t>
            </w:r>
            <w:r w:rsidRPr="00BE6FE7">
              <w:rPr>
                <w:rStyle w:val="tlid-translation"/>
                <w:rFonts w:ascii="Sylfaen" w:hAnsi="Sylfaen"/>
                <w:sz w:val="16"/>
                <w:szCs w:val="16"/>
                <w:lang w:val="hy-AM"/>
              </w:rPr>
              <w:t xml:space="preserve">ая </w:t>
            </w:r>
            <w:r w:rsidRPr="00BE6FE7">
              <w:rPr>
                <w:rStyle w:val="tlid-translation"/>
                <w:sz w:val="16"/>
                <w:szCs w:val="16"/>
              </w:rPr>
              <w:t>вакумн</w:t>
            </w:r>
            <w:r w:rsidRPr="00BE6FE7">
              <w:rPr>
                <w:rStyle w:val="tlid-translation"/>
                <w:rFonts w:ascii="Sylfaen" w:hAnsi="Sylfaen"/>
                <w:sz w:val="16"/>
                <w:szCs w:val="16"/>
                <w:lang w:val="hy-AM"/>
              </w:rPr>
              <w:t>ая пробирка</w:t>
            </w:r>
            <w:r w:rsidRPr="00BE6FE7">
              <w:rPr>
                <w:rStyle w:val="tlid-translation"/>
                <w:sz w:val="16"/>
                <w:szCs w:val="16"/>
              </w:rPr>
              <w:t xml:space="preserve"> </w:t>
            </w:r>
            <w:r w:rsidRPr="00BE6FE7">
              <w:rPr>
                <w:rStyle w:val="tlid-translation"/>
                <w:rFonts w:ascii="Sylfaen" w:hAnsi="Sylfaen"/>
                <w:sz w:val="16"/>
                <w:szCs w:val="16"/>
                <w:lang w:val="hy-AM"/>
              </w:rPr>
              <w:t>для отделения</w:t>
            </w:r>
            <w:r w:rsidRPr="00BE6FE7">
              <w:rPr>
                <w:rStyle w:val="tlid-translation"/>
                <w:sz w:val="16"/>
                <w:szCs w:val="16"/>
              </w:rPr>
              <w:t xml:space="preserve"> Сыворотк</w:t>
            </w:r>
            <w:r w:rsidRPr="00BE6FE7">
              <w:rPr>
                <w:rStyle w:val="tlid-translation"/>
                <w:rFonts w:ascii="Sylfaen" w:hAnsi="Sylfaen"/>
                <w:sz w:val="16"/>
                <w:szCs w:val="16"/>
                <w:lang w:val="hy-AM"/>
              </w:rPr>
              <w:t>и</w:t>
            </w:r>
            <w:r w:rsidRPr="00BE6FE7">
              <w:rPr>
                <w:rStyle w:val="tlid-translation"/>
                <w:sz w:val="16"/>
                <w:szCs w:val="16"/>
              </w:rPr>
              <w:t xml:space="preserve"> Гель</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203949">
            <w:pPr>
              <w:widowControl w:val="0"/>
              <w:jc w:val="center"/>
              <w:rPr>
                <w:rFonts w:ascii="GHEA Grapalat" w:hAnsi="GHEA Grapalat"/>
                <w:sz w:val="16"/>
                <w:szCs w:val="16"/>
              </w:rPr>
            </w:pPr>
            <w:r w:rsidRPr="00BE6FE7">
              <w:rPr>
                <w:rStyle w:val="tlid-translation"/>
                <w:sz w:val="16"/>
                <w:szCs w:val="16"/>
              </w:rPr>
              <w:t>Стерильн</w:t>
            </w:r>
            <w:r w:rsidRPr="00BE6FE7">
              <w:rPr>
                <w:rStyle w:val="tlid-translation"/>
                <w:rFonts w:ascii="Sylfaen" w:hAnsi="Sylfaen"/>
                <w:sz w:val="16"/>
                <w:szCs w:val="16"/>
                <w:lang w:val="hy-AM"/>
              </w:rPr>
              <w:t xml:space="preserve">ая </w:t>
            </w:r>
            <w:r w:rsidRPr="00BE6FE7">
              <w:rPr>
                <w:rStyle w:val="tlid-translation"/>
                <w:sz w:val="16"/>
                <w:szCs w:val="16"/>
              </w:rPr>
              <w:t>вакумн</w:t>
            </w:r>
            <w:r w:rsidRPr="00BE6FE7">
              <w:rPr>
                <w:rStyle w:val="tlid-translation"/>
                <w:rFonts w:ascii="Sylfaen" w:hAnsi="Sylfaen"/>
                <w:sz w:val="16"/>
                <w:szCs w:val="16"/>
                <w:lang w:val="hy-AM"/>
              </w:rPr>
              <w:t>ая пробирка</w:t>
            </w:r>
            <w:r w:rsidRPr="00BE6FE7">
              <w:rPr>
                <w:rStyle w:val="tlid-translation"/>
                <w:sz w:val="16"/>
                <w:szCs w:val="16"/>
              </w:rPr>
              <w:t xml:space="preserve"> </w:t>
            </w:r>
            <w:r w:rsidRPr="00BE6FE7">
              <w:rPr>
                <w:rStyle w:val="tlid-translation"/>
                <w:rFonts w:ascii="Sylfaen" w:hAnsi="Sylfaen"/>
                <w:sz w:val="16"/>
                <w:szCs w:val="16"/>
                <w:lang w:val="hy-AM"/>
              </w:rPr>
              <w:t>для отделения</w:t>
            </w:r>
            <w:r w:rsidRPr="00BE6FE7">
              <w:rPr>
                <w:rStyle w:val="tlid-translation"/>
                <w:sz w:val="16"/>
                <w:szCs w:val="16"/>
              </w:rPr>
              <w:t xml:space="preserve"> Сыворотк</w:t>
            </w:r>
            <w:r w:rsidRPr="00BE6FE7">
              <w:rPr>
                <w:rStyle w:val="tlid-translation"/>
                <w:rFonts w:ascii="Sylfaen" w:hAnsi="Sylfaen"/>
                <w:sz w:val="16"/>
                <w:szCs w:val="16"/>
                <w:lang w:val="hy-AM"/>
              </w:rPr>
              <w:t>и</w:t>
            </w:r>
            <w:r w:rsidRPr="00BE6FE7">
              <w:rPr>
                <w:rStyle w:val="tlid-translation"/>
                <w:sz w:val="16"/>
                <w:szCs w:val="16"/>
              </w:rPr>
              <w:t xml:space="preserve"> Гель </w:t>
            </w:r>
            <w:r w:rsidRPr="00BE6FE7">
              <w:rPr>
                <w:rStyle w:val="tlid-translation"/>
                <w:sz w:val="16"/>
                <w:szCs w:val="16"/>
              </w:rPr>
              <w:lastRenderedPageBreak/>
              <w:t>(Clot) Gel &amp; Clot, Емкость: 5 мл. 2/3 срока действия на момент подачи. Наличие сертификата качества</w:t>
            </w:r>
          </w:p>
        </w:tc>
        <w:tc>
          <w:tcPr>
            <w:tcW w:w="992" w:type="dxa"/>
            <w:gridSpan w:val="2"/>
            <w:vAlign w:val="center"/>
          </w:tcPr>
          <w:p w:rsidR="002334A7" w:rsidRDefault="002334A7" w:rsidP="002334A7">
            <w:pPr>
              <w:jc w:val="center"/>
              <w:rPr>
                <w:rFonts w:ascii="Arial Armenian" w:hAnsi="Arial Armenian"/>
                <w:sz w:val="16"/>
                <w:szCs w:val="16"/>
              </w:rPr>
            </w:pPr>
            <w:r>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lastRenderedPageBreak/>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lastRenderedPageBreak/>
              <w:t>31</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Theme="minorHAnsi" w:hAnsiTheme="minorHAnsi"/>
                <w:sz w:val="16"/>
                <w:szCs w:val="16"/>
                <w:lang w:val="en-US"/>
              </w:rPr>
            </w:pPr>
            <w:r w:rsidRPr="00BE6FE7">
              <w:rPr>
                <w:rStyle w:val="tlid-translation"/>
                <w:rFonts w:ascii="Times New Roman" w:hAnsi="Times New Roman"/>
                <w:sz w:val="16"/>
                <w:szCs w:val="16"/>
              </w:rPr>
              <w:t>Пробирка</w:t>
            </w:r>
            <w:r w:rsidRPr="00BE6FE7">
              <w:rPr>
                <w:rStyle w:val="tlid-translation"/>
                <w:rFonts w:ascii="Sylfaen" w:hAnsi="Sylfaen"/>
                <w:sz w:val="16"/>
                <w:szCs w:val="16"/>
                <w:lang w:val="hy-AM"/>
              </w:rPr>
              <w:t xml:space="preserve"> </w:t>
            </w:r>
            <w:r w:rsidRPr="00BE6FE7">
              <w:rPr>
                <w:rFonts w:ascii="Arial Armenian" w:hAnsi="Arial Armenian"/>
                <w:sz w:val="16"/>
                <w:szCs w:val="16"/>
              </w:rPr>
              <w:t>EDTA 2</w:t>
            </w:r>
            <w:r w:rsidRPr="00BE6FE7">
              <w:rPr>
                <w:rFonts w:asciiTheme="minorHAnsi" w:hAnsiTheme="minorHAnsi"/>
                <w:sz w:val="16"/>
                <w:szCs w:val="16"/>
                <w:lang w:val="en-US"/>
              </w:rPr>
              <w:t>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203949">
            <w:pPr>
              <w:pStyle w:val="BodyTextIndent2"/>
              <w:widowControl w:val="0"/>
              <w:autoSpaceDE w:val="0"/>
              <w:autoSpaceDN w:val="0"/>
              <w:adjustRightInd w:val="0"/>
              <w:spacing w:after="120" w:line="240" w:lineRule="auto"/>
              <w:ind w:firstLine="0"/>
              <w:jc w:val="center"/>
              <w:rPr>
                <w:rFonts w:ascii="Sylfaen" w:hAnsi="Sylfaen"/>
                <w:sz w:val="16"/>
                <w:szCs w:val="16"/>
                <w:lang w:val="hy-AM"/>
              </w:rPr>
            </w:pPr>
            <w:r w:rsidRPr="00BE6FE7">
              <w:rPr>
                <w:rStyle w:val="tlid-translation"/>
                <w:rFonts w:ascii="Times New Roman" w:hAnsi="Times New Roman"/>
                <w:sz w:val="16"/>
                <w:szCs w:val="16"/>
              </w:rPr>
              <w:t xml:space="preserve">Стерильная </w:t>
            </w:r>
            <w:r w:rsidRPr="00BE6FE7">
              <w:rPr>
                <w:rStyle w:val="tlid-translation"/>
                <w:rFonts w:cs="Baltica"/>
                <w:sz w:val="16"/>
                <w:szCs w:val="16"/>
              </w:rPr>
              <w:t xml:space="preserve"> </w:t>
            </w:r>
            <w:r w:rsidRPr="00BE6FE7">
              <w:rPr>
                <w:rStyle w:val="tlid-translation"/>
                <w:rFonts w:ascii="Times New Roman" w:hAnsi="Times New Roman"/>
                <w:sz w:val="16"/>
                <w:szCs w:val="16"/>
              </w:rPr>
              <w:t>вакуумная</w:t>
            </w:r>
            <w:r w:rsidRPr="00BE6FE7">
              <w:rPr>
                <w:rStyle w:val="tlid-translation"/>
                <w:rFonts w:cs="Baltica"/>
                <w:sz w:val="16"/>
                <w:szCs w:val="16"/>
              </w:rPr>
              <w:t xml:space="preserve"> </w:t>
            </w:r>
            <w:r w:rsidRPr="00BE6FE7">
              <w:rPr>
                <w:rStyle w:val="tlid-translation"/>
                <w:rFonts w:ascii="Times New Roman" w:hAnsi="Times New Roman"/>
                <w:sz w:val="16"/>
                <w:szCs w:val="16"/>
              </w:rPr>
              <w:t>пробирка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забора</w:t>
            </w:r>
            <w:r w:rsidRPr="00BE6FE7">
              <w:rPr>
                <w:rStyle w:val="tlid-translation"/>
                <w:rFonts w:cs="Baltica"/>
                <w:sz w:val="16"/>
                <w:szCs w:val="16"/>
              </w:rPr>
              <w:t xml:space="preserve"> </w:t>
            </w:r>
            <w:r w:rsidRPr="00BE6FE7">
              <w:rPr>
                <w:rStyle w:val="tlid-translation"/>
                <w:rFonts w:ascii="Times New Roman" w:hAnsi="Times New Roman"/>
                <w:sz w:val="16"/>
                <w:szCs w:val="16"/>
              </w:rPr>
              <w:t>крови</w:t>
            </w:r>
            <w:r w:rsidRPr="00BE6FE7">
              <w:rPr>
                <w:rStyle w:val="tlid-translation"/>
                <w:sz w:val="16"/>
                <w:szCs w:val="16"/>
              </w:rPr>
              <w:t>.</w:t>
            </w:r>
            <w:r w:rsidRPr="00BE6FE7">
              <w:rPr>
                <w:rFonts w:ascii="Arial Armenian" w:hAnsi="Arial Armenian"/>
                <w:sz w:val="16"/>
                <w:szCs w:val="16"/>
              </w:rPr>
              <w:t xml:space="preserve"> EDTA 2</w:t>
            </w:r>
            <w:r w:rsidRPr="00BE6FE7">
              <w:rPr>
                <w:rFonts w:asciiTheme="minorHAnsi" w:hAnsiTheme="minorHAnsi"/>
                <w:sz w:val="16"/>
                <w:szCs w:val="16"/>
              </w:rPr>
              <w:t>мл</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32</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widowControl w:val="0"/>
              <w:jc w:val="center"/>
              <w:rPr>
                <w:rFonts w:ascii="GHEA Grapalat" w:hAnsi="GHEA Grapalat"/>
                <w:sz w:val="16"/>
                <w:szCs w:val="16"/>
                <w:lang w:val="en-US"/>
              </w:rPr>
            </w:pPr>
            <w:r w:rsidRPr="00BE6FE7">
              <w:rPr>
                <w:rStyle w:val="tlid-translation"/>
                <w:sz w:val="16"/>
                <w:szCs w:val="16"/>
              </w:rPr>
              <w:t>Пробирка</w:t>
            </w:r>
            <w:r w:rsidRPr="00BE6FE7">
              <w:rPr>
                <w:rStyle w:val="tlid-translation"/>
                <w:sz w:val="16"/>
                <w:szCs w:val="16"/>
                <w:lang w:val="en-US"/>
              </w:rPr>
              <w:t xml:space="preserve"> эпендорфа 1.5мл</w:t>
            </w:r>
          </w:p>
        </w:tc>
        <w:tc>
          <w:tcPr>
            <w:tcW w:w="1470" w:type="dxa"/>
            <w:vAlign w:val="center"/>
          </w:tcPr>
          <w:p w:rsidR="002334A7" w:rsidRPr="00BE6FE7" w:rsidRDefault="002334A7" w:rsidP="009C7403">
            <w:pPr>
              <w:rPr>
                <w:rFonts w:ascii="Arial Armenian" w:hAnsi="Arial Armenian"/>
                <w:sz w:val="16"/>
                <w:szCs w:val="16"/>
                <w:lang w:val="hy-AM"/>
              </w:rPr>
            </w:pPr>
          </w:p>
        </w:tc>
        <w:tc>
          <w:tcPr>
            <w:tcW w:w="2410" w:type="dxa"/>
            <w:vAlign w:val="center"/>
          </w:tcPr>
          <w:p w:rsidR="002334A7" w:rsidRPr="00BE6FE7" w:rsidRDefault="002334A7" w:rsidP="005E1CC2">
            <w:pPr>
              <w:widowControl w:val="0"/>
              <w:jc w:val="center"/>
              <w:rPr>
                <w:rFonts w:ascii="GHEA Grapalat" w:hAnsi="GHEA Grapalat"/>
                <w:sz w:val="16"/>
                <w:szCs w:val="16"/>
                <w:lang w:val="hy-AM"/>
              </w:rPr>
            </w:pPr>
            <w:r w:rsidRPr="00BE6FE7">
              <w:rPr>
                <w:rStyle w:val="tlid-translation"/>
                <w:sz w:val="16"/>
                <w:szCs w:val="16"/>
              </w:rPr>
              <w:t>Пробирка эпендорфа 1.5мл 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Pr="002E7417" w:rsidRDefault="002334A7" w:rsidP="000B4220">
            <w:pPr>
              <w:jc w:val="center"/>
              <w:rPr>
                <w:rFonts w:ascii="Arial Armenian" w:hAnsi="Arial Armenian"/>
                <w:color w:val="000000"/>
                <w:sz w:val="16"/>
                <w:szCs w:val="16"/>
                <w:lang w:val="hy-AM"/>
              </w:rPr>
            </w:pPr>
          </w:p>
        </w:tc>
        <w:tc>
          <w:tcPr>
            <w:tcW w:w="962" w:type="dxa"/>
            <w:vAlign w:val="center"/>
          </w:tcPr>
          <w:p w:rsidR="002334A7" w:rsidRPr="002E7417" w:rsidRDefault="002334A7" w:rsidP="00733051">
            <w:pPr>
              <w:widowControl w:val="0"/>
              <w:jc w:val="center"/>
              <w:rPr>
                <w:rFonts w:ascii="GHEA Grapalat" w:hAnsi="GHEA Grapalat"/>
                <w:sz w:val="16"/>
                <w:szCs w:val="16"/>
                <w:lang w:val="hy-AM"/>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2E7417" w:rsidRDefault="002334A7" w:rsidP="00733051">
            <w:pPr>
              <w:widowControl w:val="0"/>
              <w:jc w:val="center"/>
              <w:rPr>
                <w:rFonts w:ascii="GHEA Grapalat" w:hAnsi="GHEA Grapalat"/>
                <w:sz w:val="16"/>
                <w:szCs w:val="16"/>
                <w:lang w:val="hy-AM"/>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D45B6A"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5E1CC2">
            <w:pPr>
              <w:widowControl w:val="0"/>
              <w:jc w:val="center"/>
              <w:rPr>
                <w:rFonts w:ascii="GHEA Grapalat" w:hAnsi="GHEA Grapalat"/>
                <w:sz w:val="16"/>
                <w:szCs w:val="16"/>
              </w:rPr>
            </w:pPr>
            <w:r w:rsidRPr="00BE6FE7">
              <w:rPr>
                <w:rStyle w:val="tlid-translation"/>
                <w:sz w:val="16"/>
                <w:szCs w:val="16"/>
              </w:rPr>
              <w:t>маленькая груша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маленькая</w:t>
            </w:r>
            <w:r w:rsidRPr="00BE6FE7">
              <w:rPr>
                <w:rStyle w:val="tlid-translation"/>
                <w:rFonts w:cs="Baltica"/>
                <w:sz w:val="16"/>
                <w:szCs w:val="16"/>
              </w:rPr>
              <w:t xml:space="preserve"> </w:t>
            </w:r>
            <w:r w:rsidRPr="00BE6FE7">
              <w:rPr>
                <w:rStyle w:val="tlid-translation"/>
                <w:rFonts w:ascii="Times New Roman" w:hAnsi="Times New Roman"/>
                <w:sz w:val="16"/>
                <w:szCs w:val="16"/>
              </w:rPr>
              <w:t>груша  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A71FB3" w:rsidRDefault="002334A7" w:rsidP="00733051">
            <w:pPr>
              <w:widowControl w:val="0"/>
              <w:jc w:val="center"/>
              <w:rPr>
                <w:rFonts w:ascii="GHEA Grapalat" w:hAnsi="GHEA Grapalat"/>
                <w:sz w:val="16"/>
                <w:szCs w:val="16"/>
              </w:rPr>
            </w:pPr>
          </w:p>
        </w:tc>
        <w:tc>
          <w:tcPr>
            <w:tcW w:w="851" w:type="dxa"/>
            <w:vAlign w:val="center"/>
          </w:tcPr>
          <w:p w:rsidR="002334A7" w:rsidRPr="00762BEA" w:rsidRDefault="002334A7" w:rsidP="002334A7">
            <w:pPr>
              <w:jc w:val="center"/>
              <w:rPr>
                <w:rFonts w:asciiTheme="minorHAnsi" w:hAnsiTheme="minorHAnsi"/>
                <w:color w:val="000000"/>
                <w:sz w:val="16"/>
                <w:szCs w:val="16"/>
              </w:rPr>
            </w:pPr>
            <w:r>
              <w:rPr>
                <w:rFonts w:asciiTheme="minorHAnsi" w:hAnsiTheme="minorHAnsi"/>
                <w:color w:val="000000"/>
                <w:sz w:val="16"/>
                <w:szCs w:val="16"/>
              </w:rPr>
              <w:t>3</w:t>
            </w:r>
          </w:p>
        </w:tc>
        <w:tc>
          <w:tcPr>
            <w:tcW w:w="709" w:type="dxa"/>
            <w:vAlign w:val="center"/>
          </w:tcPr>
          <w:p w:rsidR="002334A7" w:rsidRPr="00A71FB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большая груша</w:t>
            </w:r>
          </w:p>
        </w:tc>
        <w:tc>
          <w:tcPr>
            <w:tcW w:w="1470" w:type="dxa"/>
            <w:vAlign w:val="center"/>
          </w:tcPr>
          <w:p w:rsidR="002334A7" w:rsidRPr="00BE6FE7" w:rsidRDefault="002334A7" w:rsidP="009C7403">
            <w:pPr>
              <w:rPr>
                <w:rFonts w:ascii="Sylfaen" w:hAnsi="Sylfae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большая груша  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35</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турникет</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5E1CC2">
            <w:pPr>
              <w:widowControl w:val="0"/>
              <w:jc w:val="center"/>
              <w:rPr>
                <w:rFonts w:ascii="GHEA Grapalat" w:hAnsi="GHEA Grapalat"/>
                <w:sz w:val="16"/>
                <w:szCs w:val="16"/>
                <w:lang w:val="en-US"/>
              </w:rPr>
            </w:pPr>
            <w:r w:rsidRPr="00BE6FE7">
              <w:rPr>
                <w:rStyle w:val="tlid-translation"/>
                <w:sz w:val="16"/>
                <w:szCs w:val="16"/>
              </w:rPr>
              <w:t>Турникет</w:t>
            </w:r>
            <w:r w:rsidRPr="00BE6FE7">
              <w:rPr>
                <w:rStyle w:val="tlid-translation"/>
                <w:sz w:val="16"/>
                <w:szCs w:val="16"/>
                <w:lang w:val="en-US"/>
              </w:rPr>
              <w:t xml:space="preserve">  </w:t>
            </w:r>
            <w:r w:rsidRPr="00BE6FE7">
              <w:rPr>
                <w:rStyle w:val="tlid-translation"/>
                <w:sz w:val="16"/>
                <w:szCs w:val="16"/>
              </w:rPr>
              <w:t>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36</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widowControl w:val="0"/>
              <w:jc w:val="center"/>
              <w:rPr>
                <w:rFonts w:ascii="Sylfaen" w:hAnsi="Sylfaen" w:cs="Arial"/>
                <w:sz w:val="16"/>
                <w:szCs w:val="16"/>
                <w:lang w:val="hy-AM"/>
              </w:rPr>
            </w:pPr>
            <w:r w:rsidRPr="00BE6FE7">
              <w:rPr>
                <w:rStyle w:val="tlid-translation"/>
                <w:sz w:val="16"/>
                <w:szCs w:val="16"/>
              </w:rPr>
              <w:t>фиксированная пипетка</w:t>
            </w:r>
          </w:p>
        </w:tc>
        <w:tc>
          <w:tcPr>
            <w:tcW w:w="1470" w:type="dxa"/>
            <w:vAlign w:val="center"/>
          </w:tcPr>
          <w:p w:rsidR="002334A7" w:rsidRPr="00BE6FE7" w:rsidRDefault="002334A7" w:rsidP="009C7403">
            <w:pPr>
              <w:rPr>
                <w:rFonts w:ascii="Arial Armenian" w:hAnsi="Arial Armenian"/>
                <w:sz w:val="16"/>
                <w:szCs w:val="16"/>
                <w:lang w:val="hy-AM"/>
              </w:rPr>
            </w:pPr>
          </w:p>
        </w:tc>
        <w:tc>
          <w:tcPr>
            <w:tcW w:w="2410" w:type="dxa"/>
            <w:vAlign w:val="center"/>
          </w:tcPr>
          <w:p w:rsidR="002334A7" w:rsidRPr="00BE6FE7" w:rsidRDefault="002334A7" w:rsidP="005E1CC2">
            <w:pPr>
              <w:widowControl w:val="0"/>
              <w:jc w:val="center"/>
              <w:rPr>
                <w:rFonts w:ascii="GHEA Grapalat" w:hAnsi="GHEA Grapalat"/>
                <w:sz w:val="16"/>
                <w:szCs w:val="16"/>
              </w:rPr>
            </w:pPr>
            <w:r w:rsidRPr="00BE6FE7">
              <w:rPr>
                <w:rStyle w:val="tlid-translation"/>
                <w:sz w:val="16"/>
                <w:szCs w:val="16"/>
              </w:rPr>
              <w:t>фиксированная пипетка  100-1000 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Pr="002E7417" w:rsidRDefault="002334A7" w:rsidP="000B4220">
            <w:pPr>
              <w:jc w:val="center"/>
              <w:rPr>
                <w:rFonts w:ascii="Arial Armenian" w:hAnsi="Arial Armenian"/>
                <w:color w:val="000000"/>
                <w:sz w:val="16"/>
                <w:szCs w:val="16"/>
                <w:lang w:val="hy-AM"/>
              </w:rPr>
            </w:pPr>
          </w:p>
        </w:tc>
        <w:tc>
          <w:tcPr>
            <w:tcW w:w="962" w:type="dxa"/>
            <w:vAlign w:val="center"/>
          </w:tcPr>
          <w:p w:rsidR="002334A7" w:rsidRPr="002E7417" w:rsidRDefault="002334A7" w:rsidP="00733051">
            <w:pPr>
              <w:widowControl w:val="0"/>
              <w:jc w:val="center"/>
              <w:rPr>
                <w:rFonts w:ascii="GHEA Grapalat" w:hAnsi="GHEA Grapalat"/>
                <w:sz w:val="16"/>
                <w:szCs w:val="16"/>
                <w:lang w:val="hy-AM"/>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2334A7" w:rsidRPr="002E7417" w:rsidRDefault="002334A7" w:rsidP="00733051">
            <w:pPr>
              <w:widowControl w:val="0"/>
              <w:jc w:val="center"/>
              <w:rPr>
                <w:rFonts w:ascii="GHEA Grapalat" w:hAnsi="GHEA Grapalat"/>
                <w:sz w:val="16"/>
                <w:szCs w:val="16"/>
                <w:lang w:val="hy-AM"/>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widowControl w:val="0"/>
              <w:jc w:val="center"/>
              <w:rPr>
                <w:rFonts w:ascii="GHEA Grapalat" w:hAnsi="GHEA Grapalat"/>
                <w:sz w:val="16"/>
                <w:szCs w:val="16"/>
                <w:lang w:val="hy-AM"/>
              </w:rPr>
            </w:pPr>
            <w:r w:rsidRPr="00BE6FE7">
              <w:rPr>
                <w:rStyle w:val="tlid-translation"/>
                <w:sz w:val="16"/>
                <w:szCs w:val="16"/>
              </w:rPr>
              <w:t>фиксированная пипетка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96E66">
            <w:pPr>
              <w:widowControl w:val="0"/>
              <w:jc w:val="center"/>
              <w:rPr>
                <w:rFonts w:ascii="GHEA Grapalat" w:hAnsi="GHEA Grapalat"/>
                <w:sz w:val="16"/>
                <w:szCs w:val="16"/>
                <w:lang w:val="hy-AM"/>
              </w:rPr>
            </w:pPr>
            <w:r w:rsidRPr="00BE6FE7">
              <w:rPr>
                <w:rStyle w:val="tlid-translation"/>
                <w:sz w:val="16"/>
                <w:szCs w:val="16"/>
              </w:rPr>
              <w:t>фиксированная пипетка  10-100 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Лабораторная пробирка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 xml:space="preserve">Лабораторная пробирка </w:t>
            </w:r>
            <w:r w:rsidRPr="00BE6FE7">
              <w:rPr>
                <w:rStyle w:val="tlid-translation"/>
                <w:sz w:val="16"/>
                <w:szCs w:val="16"/>
              </w:rPr>
              <w:t>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39</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lang w:val="hy-AM"/>
              </w:rPr>
            </w:pPr>
            <w:r w:rsidRPr="00BE6FE7">
              <w:rPr>
                <w:rStyle w:val="tlid-translation"/>
                <w:rFonts w:ascii="Sylfaen" w:hAnsi="Sylfaen"/>
                <w:sz w:val="16"/>
                <w:szCs w:val="16"/>
                <w:lang w:val="hy-AM"/>
              </w:rPr>
              <w:t>п</w:t>
            </w:r>
            <w:r w:rsidRPr="00BE6FE7">
              <w:rPr>
                <w:rStyle w:val="tlid-translation"/>
                <w:sz w:val="16"/>
                <w:szCs w:val="16"/>
              </w:rPr>
              <w:t>ластиковые лабораторные принадлежности 60</w:t>
            </w:r>
            <w:r w:rsidRPr="00BE6FE7">
              <w:rPr>
                <w:rStyle w:val="tlid-translation"/>
                <w:rFonts w:ascii="Sylfaen" w:hAnsi="Sylfaen"/>
                <w:sz w:val="16"/>
                <w:szCs w:val="16"/>
                <w:lang w:val="hy-AM"/>
              </w:rPr>
              <w:t>мл</w:t>
            </w:r>
          </w:p>
        </w:tc>
        <w:tc>
          <w:tcPr>
            <w:tcW w:w="1470" w:type="dxa"/>
            <w:vAlign w:val="center"/>
          </w:tcPr>
          <w:p w:rsidR="002334A7" w:rsidRPr="00BE6FE7" w:rsidRDefault="002334A7" w:rsidP="009C7403">
            <w:pPr>
              <w:rPr>
                <w:rFonts w:ascii="Arial Armenian" w:hAnsi="Arial Armenian"/>
                <w:sz w:val="16"/>
                <w:szCs w:val="16"/>
                <w:lang w:val="hy-AM"/>
              </w:rPr>
            </w:pPr>
          </w:p>
        </w:tc>
        <w:tc>
          <w:tcPr>
            <w:tcW w:w="2410" w:type="dxa"/>
            <w:vAlign w:val="center"/>
          </w:tcPr>
          <w:p w:rsidR="002334A7" w:rsidRPr="00BE6FE7" w:rsidRDefault="002334A7" w:rsidP="00733051">
            <w:pPr>
              <w:widowControl w:val="0"/>
              <w:jc w:val="center"/>
              <w:rPr>
                <w:rFonts w:ascii="Sylfaen" w:hAnsi="Sylfaen"/>
                <w:sz w:val="16"/>
                <w:szCs w:val="16"/>
                <w:lang w:val="hy-AM"/>
              </w:rPr>
            </w:pPr>
            <w:r w:rsidRPr="00BE6FE7">
              <w:rPr>
                <w:rStyle w:val="tlid-translation"/>
                <w:rFonts w:ascii="Sylfaen" w:hAnsi="Sylfaen"/>
                <w:sz w:val="16"/>
                <w:szCs w:val="16"/>
                <w:lang w:val="hy-AM"/>
              </w:rPr>
              <w:t>п</w:t>
            </w:r>
            <w:r w:rsidRPr="00BE6FE7">
              <w:rPr>
                <w:rStyle w:val="tlid-translation"/>
                <w:sz w:val="16"/>
                <w:szCs w:val="16"/>
              </w:rPr>
              <w:t>ластиковые лабораторные принадлежности 60</w:t>
            </w:r>
            <w:r w:rsidRPr="00BE6FE7">
              <w:rPr>
                <w:rStyle w:val="tlid-translation"/>
                <w:rFonts w:ascii="Sylfaen" w:hAnsi="Sylfaen"/>
                <w:sz w:val="16"/>
                <w:szCs w:val="16"/>
                <w:lang w:val="hy-AM"/>
              </w:rPr>
              <w:t xml:space="preserve">мл  </w:t>
            </w:r>
            <w:r w:rsidRPr="00BE6FE7">
              <w:rPr>
                <w:rStyle w:val="tlid-translation"/>
                <w:sz w:val="16"/>
                <w:szCs w:val="16"/>
              </w:rPr>
              <w:t>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Pr="002E7417" w:rsidRDefault="002334A7" w:rsidP="000B4220">
            <w:pPr>
              <w:jc w:val="center"/>
              <w:rPr>
                <w:rFonts w:ascii="Arial Armenian" w:hAnsi="Arial Armenian"/>
                <w:color w:val="000000"/>
                <w:sz w:val="16"/>
                <w:szCs w:val="16"/>
                <w:lang w:val="hy-AM"/>
              </w:rPr>
            </w:pPr>
          </w:p>
        </w:tc>
        <w:tc>
          <w:tcPr>
            <w:tcW w:w="962" w:type="dxa"/>
            <w:vAlign w:val="center"/>
          </w:tcPr>
          <w:p w:rsidR="002334A7" w:rsidRPr="002E7417" w:rsidRDefault="002334A7" w:rsidP="00733051">
            <w:pPr>
              <w:widowControl w:val="0"/>
              <w:jc w:val="center"/>
              <w:rPr>
                <w:rFonts w:ascii="GHEA Grapalat" w:hAnsi="GHEA Grapalat"/>
                <w:sz w:val="16"/>
                <w:szCs w:val="16"/>
                <w:lang w:val="hy-AM"/>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250</w:t>
            </w:r>
          </w:p>
        </w:tc>
        <w:tc>
          <w:tcPr>
            <w:tcW w:w="709" w:type="dxa"/>
            <w:vAlign w:val="center"/>
          </w:tcPr>
          <w:p w:rsidR="002334A7" w:rsidRPr="002E7417" w:rsidRDefault="002334A7" w:rsidP="00733051">
            <w:pPr>
              <w:widowControl w:val="0"/>
              <w:jc w:val="center"/>
              <w:rPr>
                <w:rFonts w:ascii="GHEA Grapalat" w:hAnsi="GHEA Grapalat"/>
                <w:sz w:val="16"/>
                <w:szCs w:val="16"/>
                <w:lang w:val="hy-AM"/>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615"/>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40</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5F431C">
            <w:pPr>
              <w:widowControl w:val="0"/>
              <w:jc w:val="center"/>
              <w:rPr>
                <w:rFonts w:ascii="GHEA Grapalat" w:hAnsi="GHEA Grapalat"/>
                <w:sz w:val="16"/>
                <w:szCs w:val="16"/>
              </w:rPr>
            </w:pPr>
            <w:r w:rsidRPr="00BE6FE7">
              <w:rPr>
                <w:rStyle w:val="tlid-translation"/>
                <w:sz w:val="16"/>
                <w:szCs w:val="16"/>
              </w:rPr>
              <w:t xml:space="preserve">стерильный одноразовый стерилизатор для взятия пробирки. </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стерильный одноразовый стерилизатор для взятия пробирки. 2/3 срока действия на момент подачи. 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800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41</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BE6FE7">
              <w:rPr>
                <w:rStyle w:val="tlid-translation"/>
                <w:rFonts w:ascii="Times New Roman" w:hAnsi="Times New Roman"/>
                <w:sz w:val="16"/>
                <w:szCs w:val="16"/>
              </w:rPr>
              <w:t>стерилизованная</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ватная</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1470" w:type="dxa"/>
            <w:vAlign w:val="center"/>
          </w:tcPr>
          <w:p w:rsidR="002334A7" w:rsidRPr="00BE6FE7" w:rsidRDefault="002334A7" w:rsidP="009C7403">
            <w:pPr>
              <w:rPr>
                <w:rFonts w:ascii="Arial Armenian" w:hAnsi="Arial Armenian"/>
                <w:sz w:val="16"/>
                <w:szCs w:val="16"/>
                <w:lang w:val="hy-AM"/>
              </w:rPr>
            </w:pPr>
          </w:p>
        </w:tc>
        <w:tc>
          <w:tcPr>
            <w:tcW w:w="2410" w:type="dxa"/>
            <w:vAlign w:val="center"/>
          </w:tcPr>
          <w:p w:rsidR="002334A7" w:rsidRPr="00BE6FE7" w:rsidRDefault="002334A7" w:rsidP="00982E1E">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BE6FE7">
              <w:rPr>
                <w:rStyle w:val="tlid-translation"/>
                <w:rFonts w:ascii="Times New Roman" w:hAnsi="Times New Roman"/>
                <w:sz w:val="16"/>
                <w:szCs w:val="16"/>
              </w:rPr>
              <w:t>стерилизованная</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ватная</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r w:rsidRPr="00BE6FE7">
              <w:rPr>
                <w:rStyle w:val="tlid-translation"/>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Pr="002E7417" w:rsidRDefault="002334A7" w:rsidP="000B4220">
            <w:pPr>
              <w:jc w:val="center"/>
              <w:rPr>
                <w:rFonts w:ascii="Arial Armenian" w:hAnsi="Arial Armenian"/>
                <w:color w:val="000000"/>
                <w:sz w:val="16"/>
                <w:szCs w:val="16"/>
                <w:lang w:val="hy-AM"/>
              </w:rPr>
            </w:pPr>
          </w:p>
        </w:tc>
        <w:tc>
          <w:tcPr>
            <w:tcW w:w="962" w:type="dxa"/>
            <w:vAlign w:val="center"/>
          </w:tcPr>
          <w:p w:rsidR="002334A7" w:rsidRPr="002E7417" w:rsidRDefault="002334A7" w:rsidP="00733051">
            <w:pPr>
              <w:widowControl w:val="0"/>
              <w:jc w:val="center"/>
              <w:rPr>
                <w:rFonts w:ascii="GHEA Grapalat" w:hAnsi="GHEA Grapalat"/>
                <w:sz w:val="16"/>
                <w:szCs w:val="16"/>
                <w:lang w:val="hy-AM"/>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2E7417" w:rsidRDefault="002334A7" w:rsidP="00733051">
            <w:pPr>
              <w:widowControl w:val="0"/>
              <w:jc w:val="center"/>
              <w:rPr>
                <w:rFonts w:ascii="GHEA Grapalat" w:hAnsi="GHEA Grapalat"/>
                <w:sz w:val="16"/>
                <w:szCs w:val="16"/>
                <w:lang w:val="hy-AM"/>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1040"/>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42</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Пробирка центруфужбная градуированная</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982E1E">
            <w:pPr>
              <w:widowControl w:val="0"/>
              <w:jc w:val="center"/>
              <w:rPr>
                <w:rFonts w:ascii="GHEA Grapalat" w:hAnsi="GHEA Grapalat"/>
                <w:sz w:val="16"/>
                <w:szCs w:val="16"/>
              </w:rPr>
            </w:pPr>
            <w:r w:rsidRPr="00BE6FE7">
              <w:rPr>
                <w:rFonts w:ascii="GHEA Grapalat" w:hAnsi="GHEA Grapalat"/>
                <w:sz w:val="16"/>
                <w:szCs w:val="16"/>
              </w:rPr>
              <w:t>Пробирка центрифужная градуированная/</w:t>
            </w:r>
            <w:r w:rsidRPr="00BE6FE7">
              <w:rPr>
                <w:rStyle w:val="tlid-translation"/>
                <w:sz w:val="16"/>
                <w:szCs w:val="16"/>
              </w:rPr>
              <w:t>2/3 срока</w:t>
            </w:r>
            <w:r w:rsidRPr="00BE6FE7">
              <w:rPr>
                <w:rStyle w:val="tlid-translation"/>
                <w:rFonts w:ascii="Baltica" w:hAnsi="Baltica" w:cs="Baltica"/>
                <w:sz w:val="16"/>
                <w:szCs w:val="16"/>
              </w:rPr>
              <w:t xml:space="preserve"> </w:t>
            </w:r>
            <w:r w:rsidRPr="00BE6FE7">
              <w:rPr>
                <w:rStyle w:val="tlid-translation"/>
                <w:sz w:val="16"/>
                <w:szCs w:val="16"/>
              </w:rPr>
              <w:t>действия</w:t>
            </w:r>
            <w:r w:rsidRPr="00BE6FE7">
              <w:rPr>
                <w:rStyle w:val="tlid-translation"/>
                <w:rFonts w:ascii="Baltica" w:hAnsi="Baltica" w:cs="Baltica"/>
                <w:sz w:val="16"/>
                <w:szCs w:val="16"/>
              </w:rPr>
              <w:t xml:space="preserve"> </w:t>
            </w:r>
            <w:r w:rsidRPr="00BE6FE7">
              <w:rPr>
                <w:rStyle w:val="tlid-translation"/>
                <w:sz w:val="16"/>
                <w:szCs w:val="16"/>
              </w:rPr>
              <w:t>на</w:t>
            </w:r>
            <w:r w:rsidRPr="00BE6FE7">
              <w:rPr>
                <w:rStyle w:val="tlid-translation"/>
                <w:rFonts w:ascii="Baltica" w:hAnsi="Baltica" w:cs="Baltica"/>
                <w:sz w:val="16"/>
                <w:szCs w:val="16"/>
              </w:rPr>
              <w:t xml:space="preserve"> </w:t>
            </w:r>
            <w:r w:rsidRPr="00BE6FE7">
              <w:rPr>
                <w:rStyle w:val="tlid-translation"/>
                <w:sz w:val="16"/>
                <w:szCs w:val="16"/>
              </w:rPr>
              <w:t>момент</w:t>
            </w:r>
            <w:r w:rsidRPr="00BE6FE7">
              <w:rPr>
                <w:rStyle w:val="tlid-translation"/>
                <w:rFonts w:ascii="Baltica" w:hAnsi="Baltica" w:cs="Baltica"/>
                <w:sz w:val="16"/>
                <w:szCs w:val="16"/>
              </w:rPr>
              <w:t xml:space="preserve"> </w:t>
            </w:r>
            <w:r w:rsidRPr="00BE6FE7">
              <w:rPr>
                <w:rStyle w:val="tlid-translation"/>
                <w:sz w:val="16"/>
                <w:szCs w:val="16"/>
              </w:rPr>
              <w:t>подачи. Наличие</w:t>
            </w:r>
            <w:r w:rsidRPr="00BE6FE7">
              <w:rPr>
                <w:rStyle w:val="tlid-translation"/>
                <w:rFonts w:ascii="Baltica" w:hAnsi="Baltica" w:cs="Baltica"/>
                <w:sz w:val="16"/>
                <w:szCs w:val="16"/>
              </w:rPr>
              <w:t xml:space="preserve"> </w:t>
            </w:r>
            <w:r w:rsidRPr="00BE6FE7">
              <w:rPr>
                <w:rStyle w:val="tlid-translation"/>
                <w:sz w:val="16"/>
                <w:szCs w:val="16"/>
              </w:rPr>
              <w:t>сертификата</w:t>
            </w:r>
            <w:r w:rsidRPr="00BE6FE7">
              <w:rPr>
                <w:rStyle w:val="tlid-translation"/>
                <w:rFonts w:ascii="Baltica" w:hAnsi="Baltica" w:cs="Baltica"/>
                <w:sz w:val="16"/>
                <w:szCs w:val="16"/>
              </w:rPr>
              <w:t xml:space="preserve"> </w:t>
            </w:r>
            <w:r w:rsidRPr="00BE6FE7">
              <w:rPr>
                <w:rStyle w:val="tlid-translation"/>
                <w:sz w:val="16"/>
                <w:szCs w:val="16"/>
              </w:rPr>
              <w:t>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736948"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highlight w:val="yellow"/>
              </w:rPr>
            </w:pPr>
            <w:r w:rsidRPr="00BE6FE7">
              <w:rPr>
                <w:rFonts w:ascii="GHEA Grapalat" w:hAnsi="GHEA Grapalat"/>
                <w:sz w:val="16"/>
                <w:szCs w:val="16"/>
              </w:rPr>
              <w:t xml:space="preserve">Пробирка центрифужная не </w:t>
            </w:r>
            <w:r w:rsidRPr="00BE6FE7">
              <w:rPr>
                <w:rFonts w:ascii="GHEA Grapalat" w:hAnsi="GHEA Grapalat"/>
                <w:sz w:val="16"/>
                <w:szCs w:val="16"/>
              </w:rPr>
              <w:lastRenderedPageBreak/>
              <w:t>градуированная</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highlight w:val="yellow"/>
                <w:lang w:val="hy-AM"/>
              </w:rPr>
            </w:pPr>
            <w:r w:rsidRPr="00BE6FE7">
              <w:rPr>
                <w:rFonts w:ascii="GHEA Grapalat" w:hAnsi="GHEA Grapalat"/>
                <w:sz w:val="16"/>
                <w:szCs w:val="16"/>
              </w:rPr>
              <w:t>Пробирка центрифужная не градуированная</w:t>
            </w:r>
            <w:r w:rsidRPr="00BE6FE7">
              <w:rPr>
                <w:rStyle w:val="tlid-translation"/>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lastRenderedPageBreak/>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873FF0">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252B4E"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252B4E"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lastRenderedPageBreak/>
              <w:t>44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658E3">
            <w:pPr>
              <w:pStyle w:val="BodyTextIndent2"/>
              <w:widowControl w:val="0"/>
              <w:autoSpaceDE w:val="0"/>
              <w:autoSpaceDN w:val="0"/>
              <w:adjustRightInd w:val="0"/>
              <w:spacing w:after="120" w:line="240" w:lineRule="auto"/>
              <w:ind w:firstLine="0"/>
              <w:jc w:val="center"/>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658E3">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 стерилизованн</w:t>
            </w:r>
            <w:r w:rsidRPr="00BE6FE7">
              <w:rPr>
                <w:rStyle w:val="tlid-translation"/>
                <w:rFonts w:ascii="Sylfaen" w:hAnsi="Sylfaen"/>
                <w:sz w:val="16"/>
                <w:szCs w:val="16"/>
              </w:rPr>
              <w:t>ые</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одноразовые</w:t>
            </w:r>
            <w:r w:rsidRPr="00BE6FE7">
              <w:rPr>
                <w:rStyle w:val="tlid-translation"/>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45</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lang w:val="en-US"/>
              </w:rPr>
            </w:pPr>
            <w:r w:rsidRPr="00BE6FE7">
              <w:rPr>
                <w:rStyle w:val="tlid-translation"/>
                <w:sz w:val="16"/>
                <w:szCs w:val="16"/>
              </w:rPr>
              <w:t>Ложка Фолькмана стерилизованная</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Ложка Фолькмана стерилизованная, одноразовая. 2/3 срока действия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700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46</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33140001</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BF312A">
            <w:pPr>
              <w:widowControl w:val="0"/>
              <w:jc w:val="center"/>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 2/3 доступности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C508B4">
            <w:pPr>
              <w:widowControl w:val="0"/>
              <w:jc w:val="center"/>
              <w:rPr>
                <w:rFonts w:ascii="GHEA Grapalat" w:hAnsi="GHEA Grapalat"/>
                <w:sz w:val="16"/>
                <w:szCs w:val="16"/>
              </w:rPr>
            </w:pPr>
            <w:r w:rsidRPr="00BE6FE7">
              <w:rPr>
                <w:rStyle w:val="tlid-translation"/>
                <w:sz w:val="16"/>
                <w:szCs w:val="16"/>
              </w:rPr>
              <w:t>пробирка стерильная, 3мл.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4A49D6">
            <w:pPr>
              <w:widowControl w:val="0"/>
              <w:jc w:val="center"/>
              <w:rPr>
                <w:rFonts w:ascii="GHEA Grapalat" w:hAnsi="GHEA Grapalat"/>
                <w:sz w:val="16"/>
                <w:szCs w:val="16"/>
              </w:rPr>
            </w:pPr>
            <w:r w:rsidRPr="00BE6FE7">
              <w:rPr>
                <w:rStyle w:val="tlid-translation"/>
                <w:sz w:val="16"/>
                <w:szCs w:val="16"/>
              </w:rPr>
              <w:t>пробирка стерильная, 3мл.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800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19739C">
            <w:pPr>
              <w:ind w:left="-352" w:firstLine="352"/>
              <w:jc w:val="center"/>
              <w:rPr>
                <w:rFonts w:ascii="Calibri" w:hAnsi="Calibri"/>
                <w:color w:val="000000"/>
                <w:sz w:val="22"/>
                <w:szCs w:val="22"/>
              </w:rPr>
            </w:pPr>
            <w:r>
              <w:rPr>
                <w:rFonts w:ascii="Calibri" w:hAnsi="Calibri"/>
                <w:color w:val="000000"/>
                <w:sz w:val="22"/>
                <w:szCs w:val="22"/>
              </w:rPr>
              <w:t>48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5E1CC2">
            <w:pPr>
              <w:widowControl w:val="0"/>
              <w:jc w:val="center"/>
              <w:rPr>
                <w:rFonts w:ascii="GHEA Grapalat" w:hAnsi="GHEA Grapalat"/>
                <w:sz w:val="16"/>
                <w:szCs w:val="16"/>
              </w:rPr>
            </w:pPr>
            <w:r w:rsidRPr="00BE6FE7">
              <w:rPr>
                <w:rStyle w:val="tlid-translation"/>
                <w:sz w:val="16"/>
                <w:szCs w:val="16"/>
              </w:rPr>
              <w:t>Гинекологическое зеркало:</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5E1CC2">
            <w:pPr>
              <w:widowControl w:val="0"/>
              <w:jc w:val="center"/>
              <w:rPr>
                <w:rFonts w:ascii="GHEA Grapalat" w:hAnsi="GHEA Grapalat"/>
                <w:sz w:val="16"/>
                <w:szCs w:val="16"/>
              </w:rPr>
            </w:pPr>
            <w:r w:rsidRPr="00BE6FE7">
              <w:rPr>
                <w:rStyle w:val="tlid-translation"/>
                <w:sz w:val="16"/>
                <w:szCs w:val="16"/>
              </w:rPr>
              <w:t>Гинекологическое зеркало: стерильное, одноразовое М; 2/3 срока действия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700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49</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5E1CC2">
            <w:pPr>
              <w:widowControl w:val="0"/>
              <w:jc w:val="center"/>
              <w:rPr>
                <w:rFonts w:ascii="GHEA Grapalat" w:hAnsi="GHEA Grapalat"/>
                <w:sz w:val="16"/>
                <w:szCs w:val="16"/>
                <w:lang w:val="en-US"/>
              </w:rPr>
            </w:pPr>
            <w:r w:rsidRPr="00BE6FE7">
              <w:rPr>
                <w:rStyle w:val="tlid-translation"/>
                <w:sz w:val="16"/>
                <w:szCs w:val="16"/>
              </w:rPr>
              <w:t>Гинекологическая цитологическая щетка</w:t>
            </w:r>
          </w:p>
        </w:tc>
        <w:tc>
          <w:tcPr>
            <w:tcW w:w="1470" w:type="dxa"/>
            <w:vAlign w:val="center"/>
          </w:tcPr>
          <w:p w:rsidR="002334A7" w:rsidRPr="00BE6FE7" w:rsidRDefault="002334A7" w:rsidP="009C7403">
            <w:pPr>
              <w:rPr>
                <w:rFonts w:ascii="Arial Armenian" w:hAnsi="Arial Armenian"/>
                <w:sz w:val="16"/>
                <w:szCs w:val="16"/>
                <w:lang w:val="en-US"/>
              </w:rPr>
            </w:pPr>
          </w:p>
        </w:tc>
        <w:tc>
          <w:tcPr>
            <w:tcW w:w="2410" w:type="dxa"/>
            <w:vAlign w:val="center"/>
          </w:tcPr>
          <w:p w:rsidR="002334A7" w:rsidRPr="00BE6FE7" w:rsidRDefault="002334A7" w:rsidP="00C508B4">
            <w:pPr>
              <w:widowControl w:val="0"/>
              <w:jc w:val="center"/>
              <w:rPr>
                <w:rFonts w:ascii="GHEA Grapalat" w:hAnsi="GHEA Grapalat"/>
                <w:sz w:val="16"/>
                <w:szCs w:val="16"/>
                <w:lang w:val="en-US"/>
              </w:rPr>
            </w:pPr>
            <w:r w:rsidRPr="00BE6FE7">
              <w:rPr>
                <w:rStyle w:val="tlid-translation"/>
                <w:sz w:val="16"/>
                <w:szCs w:val="16"/>
              </w:rPr>
              <w:t>Гинекологическая цитологическая щетка, стерильная, одноразовая. Длина щетки 20 мм ± 2 мм. 2/3 срока действия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Pr="002E7417" w:rsidRDefault="002334A7" w:rsidP="000B4220">
            <w:pPr>
              <w:jc w:val="center"/>
              <w:rPr>
                <w:rFonts w:ascii="Arial Armenian" w:hAnsi="Arial Armenian"/>
                <w:color w:val="000000"/>
                <w:sz w:val="16"/>
                <w:szCs w:val="16"/>
                <w:lang w:val="en-US"/>
              </w:rPr>
            </w:pPr>
          </w:p>
        </w:tc>
        <w:tc>
          <w:tcPr>
            <w:tcW w:w="962" w:type="dxa"/>
            <w:vAlign w:val="center"/>
          </w:tcPr>
          <w:p w:rsidR="002334A7" w:rsidRPr="002E7417" w:rsidRDefault="002334A7" w:rsidP="00733051">
            <w:pPr>
              <w:widowControl w:val="0"/>
              <w:jc w:val="center"/>
              <w:rPr>
                <w:rFonts w:ascii="GHEA Grapalat" w:hAnsi="GHEA Grapalat"/>
                <w:sz w:val="16"/>
                <w:szCs w:val="16"/>
                <w:lang w:val="en-US"/>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2E7417" w:rsidRDefault="002334A7" w:rsidP="00733051">
            <w:pPr>
              <w:widowControl w:val="0"/>
              <w:jc w:val="center"/>
              <w:rPr>
                <w:rFonts w:ascii="GHEA Grapalat" w:hAnsi="GHEA Grapalat"/>
                <w:sz w:val="16"/>
                <w:szCs w:val="16"/>
                <w:lang w:val="en-US"/>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50</w:t>
            </w:r>
          </w:p>
        </w:tc>
        <w:tc>
          <w:tcPr>
            <w:tcW w:w="1633" w:type="dxa"/>
            <w:vAlign w:val="center"/>
          </w:tcPr>
          <w:p w:rsidR="002334A7" w:rsidRDefault="002334A7" w:rsidP="002334A7">
            <w:pPr>
              <w:jc w:val="center"/>
              <w:rPr>
                <w:rFonts w:ascii="Calibri" w:hAnsi="Calibri"/>
                <w:sz w:val="16"/>
                <w:szCs w:val="16"/>
              </w:rPr>
            </w:pPr>
            <w:r w:rsidRPr="00F2025B">
              <w:rPr>
                <w:rFonts w:ascii="Calibri" w:hAnsi="Calibri"/>
                <w:sz w:val="16"/>
                <w:szCs w:val="16"/>
              </w:rPr>
              <w:t>33141144</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Игла-ручка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 xml:space="preserve">Стерильная одноразовая игла предназначена для снятия отпечатков крови. Пункция иглы из-за диаметра иглы иглы ручки (28 G) и поперечного сечения. Игла выполнена из нержавеющей стали. Ручка иглы состоит из стерильной головки, спусковой кнопки и полипропиленового корпуса. Игла-ручка имеет надежную внутреннюю структуру, которая автоматически втягивает иглу в футляр и исключает возможность повторного использования. </w:t>
            </w:r>
            <w:r w:rsidRPr="00BE6FE7">
              <w:rPr>
                <w:rStyle w:val="tlid-translation"/>
                <w:sz w:val="16"/>
                <w:szCs w:val="16"/>
              </w:rPr>
              <w:lastRenderedPageBreak/>
              <w:t>Сертификат качества</w:t>
            </w:r>
          </w:p>
        </w:tc>
        <w:tc>
          <w:tcPr>
            <w:tcW w:w="992" w:type="dxa"/>
            <w:gridSpan w:val="2"/>
          </w:tcPr>
          <w:p w:rsidR="002334A7" w:rsidRDefault="002334A7">
            <w:r w:rsidRPr="009E1525">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Pr="00F2025B" w:rsidRDefault="002334A7" w:rsidP="002334A7">
            <w:pPr>
              <w:jc w:val="center"/>
              <w:rPr>
                <w:rFonts w:asciiTheme="minorHAnsi" w:hAnsiTheme="minorHAnsi"/>
                <w:color w:val="000000"/>
                <w:sz w:val="16"/>
                <w:szCs w:val="16"/>
              </w:rPr>
            </w:pPr>
            <w:r>
              <w:rPr>
                <w:rFonts w:asciiTheme="minorHAnsi" w:hAnsiTheme="minorHAnsi"/>
                <w:color w:val="000000"/>
                <w:sz w:val="16"/>
                <w:szCs w:val="16"/>
              </w:rPr>
              <w:t>1500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2334A7" w:rsidRDefault="002334A7" w:rsidP="000B4220">
            <w:pPr>
              <w:jc w:val="center"/>
              <w:rPr>
                <w:rFonts w:ascii="Calibri" w:hAnsi="Calibri"/>
                <w:color w:val="000000"/>
                <w:sz w:val="22"/>
                <w:szCs w:val="22"/>
              </w:rPr>
            </w:pPr>
          </w:p>
        </w:tc>
        <w:tc>
          <w:tcPr>
            <w:tcW w:w="760" w:type="dxa"/>
          </w:tcPr>
          <w:p w:rsidR="002334A7" w:rsidRPr="00B138F3" w:rsidRDefault="002334A7" w:rsidP="00B46D58">
            <w:pPr>
              <w:widowControl w:val="0"/>
              <w:jc w:val="center"/>
              <w:rPr>
                <w:rFonts w:ascii="GHEA Grapalat" w:hAnsi="GHEA Grapalat"/>
              </w:rPr>
            </w:pPr>
          </w:p>
        </w:tc>
        <w:tc>
          <w:tcPr>
            <w:tcW w:w="4343" w:type="dxa"/>
            <w:gridSpan w:val="4"/>
          </w:tcPr>
          <w:p w:rsidR="002334A7" w:rsidRPr="00B138F3" w:rsidRDefault="002334A7" w:rsidP="00B46D58">
            <w:pPr>
              <w:widowControl w:val="0"/>
              <w:jc w:val="center"/>
              <w:rPr>
                <w:rFonts w:ascii="GHEA Grapalat" w:hAnsi="GHEA Grapalat" w:cs="Sylfaen"/>
                <w:b/>
                <w:bCs/>
              </w:rPr>
            </w:pPr>
            <w:r w:rsidRPr="00B138F3">
              <w:rPr>
                <w:rFonts w:ascii="GHEA Grapalat" w:hAnsi="GHEA Grapalat"/>
                <w:b/>
              </w:rPr>
              <w:t>ПРОДАВЕЦ</w:t>
            </w:r>
          </w:p>
          <w:p w:rsidR="002334A7" w:rsidRPr="00B138F3" w:rsidRDefault="002334A7" w:rsidP="00B46D58">
            <w:pPr>
              <w:widowControl w:val="0"/>
              <w:jc w:val="center"/>
              <w:rPr>
                <w:rFonts w:ascii="GHEA Grapalat" w:hAnsi="GHEA Grapalat"/>
                <w:lang w:val="en-US"/>
              </w:rPr>
            </w:pPr>
            <w:r w:rsidRPr="00B138F3">
              <w:rPr>
                <w:rFonts w:ascii="GHEA Grapalat" w:hAnsi="GHEA Grapalat"/>
                <w:lang w:val="en-US"/>
              </w:rPr>
              <w:t>______________________</w:t>
            </w:r>
          </w:p>
          <w:p w:rsidR="002334A7" w:rsidRPr="00B138F3" w:rsidRDefault="002334A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34A7" w:rsidRPr="00B138F3" w:rsidRDefault="002334A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6"/>
        <w:gridCol w:w="2031"/>
        <w:gridCol w:w="1745"/>
        <w:gridCol w:w="752"/>
        <w:gridCol w:w="830"/>
        <w:gridCol w:w="750"/>
        <w:gridCol w:w="752"/>
        <w:gridCol w:w="834"/>
        <w:gridCol w:w="597"/>
        <w:gridCol w:w="855"/>
        <w:gridCol w:w="815"/>
        <w:gridCol w:w="866"/>
        <w:gridCol w:w="845"/>
        <w:gridCol w:w="950"/>
        <w:gridCol w:w="847"/>
        <w:gridCol w:w="782"/>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9737D">
        <w:trPr>
          <w:trHeight w:val="747"/>
          <w:jc w:val="center"/>
        </w:trPr>
        <w:tc>
          <w:tcPr>
            <w:tcW w:w="183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067CCC" w:rsidRPr="00B138F3" w:rsidTr="00D9737D">
        <w:trPr>
          <w:trHeight w:val="594"/>
          <w:jc w:val="center"/>
        </w:trPr>
        <w:tc>
          <w:tcPr>
            <w:tcW w:w="1836" w:type="dxa"/>
            <w:vAlign w:val="center"/>
          </w:tcPr>
          <w:p w:rsidR="00067CCC" w:rsidRDefault="00067CCC" w:rsidP="00CD154F">
            <w:pPr>
              <w:jc w:val="center"/>
              <w:rPr>
                <w:rFonts w:ascii="Calibri" w:hAnsi="Calibri"/>
                <w:color w:val="000000"/>
                <w:sz w:val="22"/>
                <w:szCs w:val="22"/>
              </w:rPr>
            </w:pPr>
          </w:p>
        </w:tc>
        <w:tc>
          <w:tcPr>
            <w:tcW w:w="2031" w:type="dxa"/>
            <w:vAlign w:val="center"/>
          </w:tcPr>
          <w:p w:rsidR="00067CCC" w:rsidRDefault="00067CCC" w:rsidP="00CD154F">
            <w:pPr>
              <w:jc w:val="center"/>
              <w:rPr>
                <w:rFonts w:ascii="Arial Armenian" w:hAnsi="Arial Armenian"/>
                <w:sz w:val="16"/>
                <w:szCs w:val="16"/>
              </w:rPr>
            </w:pPr>
          </w:p>
        </w:tc>
        <w:tc>
          <w:tcPr>
            <w:tcW w:w="1745" w:type="dxa"/>
            <w:vAlign w:val="center"/>
          </w:tcPr>
          <w:p w:rsidR="00067CCC" w:rsidRPr="00BE6FE7" w:rsidRDefault="00067CCC" w:rsidP="00CD154F">
            <w:pPr>
              <w:widowControl w:val="0"/>
              <w:jc w:val="center"/>
              <w:rPr>
                <w:rFonts w:ascii="Sylfaen" w:hAnsi="Sylfaen"/>
                <w:sz w:val="16"/>
                <w:szCs w:val="16"/>
                <w:lang w:val="hy-AM"/>
              </w:rPr>
            </w:pPr>
          </w:p>
        </w:tc>
        <w:tc>
          <w:tcPr>
            <w:tcW w:w="75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0"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2"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5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67CCC" w:rsidRPr="00B138F3" w:rsidRDefault="00067CC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33141144</w:t>
            </w:r>
          </w:p>
        </w:tc>
        <w:tc>
          <w:tcPr>
            <w:tcW w:w="1745" w:type="dxa"/>
            <w:vAlign w:val="center"/>
          </w:tcPr>
          <w:p w:rsidR="00D9737D" w:rsidRPr="00BE6FE7" w:rsidRDefault="00D9737D" w:rsidP="00CD154F">
            <w:pPr>
              <w:widowControl w:val="0"/>
              <w:jc w:val="center"/>
              <w:rPr>
                <w:rFonts w:ascii="Sylfaen" w:hAnsi="Sylfaen"/>
                <w:sz w:val="16"/>
                <w:szCs w:val="16"/>
                <w:lang w:val="hy-AM"/>
              </w:rPr>
            </w:pPr>
            <w:r w:rsidRPr="00BE6FE7">
              <w:rPr>
                <w:rStyle w:val="tlid-translation"/>
                <w:sz w:val="16"/>
                <w:szCs w:val="16"/>
              </w:rPr>
              <w:t>Игла для инъекций</w:t>
            </w:r>
            <w:r w:rsidRPr="00BE6FE7">
              <w:rPr>
                <w:rStyle w:val="tlid-translation"/>
                <w:rFonts w:ascii="Sylfaen" w:hAnsi="Sylfaen"/>
                <w:sz w:val="16"/>
                <w:szCs w:val="16"/>
                <w:lang w:val="hy-AM"/>
              </w:rPr>
              <w:t>-</w:t>
            </w:r>
            <w:r w:rsidRPr="00BE6FE7">
              <w:rPr>
                <w:rFonts w:ascii="Arial Armenian" w:hAnsi="Arial Armenian"/>
                <w:sz w:val="16"/>
                <w:szCs w:val="16"/>
                <w:lang w:val="af-ZA"/>
              </w:rPr>
              <w:t xml:space="preserve"> G-21</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D9737D" w:rsidRPr="00BE6FE7" w:rsidRDefault="00D9737D" w:rsidP="00CD154F">
            <w:pPr>
              <w:widowControl w:val="0"/>
              <w:jc w:val="center"/>
              <w:rPr>
                <w:rFonts w:ascii="GHEA Grapalat" w:hAnsi="GHEA Grapalat" w:cs="Arial"/>
                <w:sz w:val="16"/>
                <w:szCs w:val="16"/>
              </w:rPr>
            </w:pPr>
            <w:r w:rsidRPr="00BE6FE7">
              <w:rPr>
                <w:rStyle w:val="tlid-translation"/>
                <w:sz w:val="16"/>
                <w:szCs w:val="16"/>
              </w:rPr>
              <w:t>шприц с иглой 5 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D9737D" w:rsidRPr="00BE6FE7" w:rsidRDefault="00D9737D" w:rsidP="00CD154F">
            <w:pPr>
              <w:widowControl w:val="0"/>
              <w:jc w:val="center"/>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5</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lastRenderedPageBreak/>
              <w:t>6</w:t>
            </w:r>
          </w:p>
        </w:tc>
        <w:tc>
          <w:tcPr>
            <w:tcW w:w="2031" w:type="dxa"/>
            <w:vAlign w:val="center"/>
          </w:tcPr>
          <w:p w:rsidR="00D9737D" w:rsidRDefault="00D9737D" w:rsidP="00CD154F">
            <w:pPr>
              <w:jc w:val="center"/>
              <w:rPr>
                <w:rFonts w:ascii="Calibri" w:hAnsi="Calibri"/>
                <w:sz w:val="16"/>
                <w:szCs w:val="16"/>
              </w:rPr>
            </w:pPr>
            <w:r>
              <w:rPr>
                <w:rFonts w:ascii="Calibri" w:hAnsi="Calibri"/>
                <w:sz w:val="16"/>
                <w:szCs w:val="16"/>
              </w:rPr>
              <w:t>33141117</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хлопок 50 гр</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7</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33141111</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2,5 </w:t>
            </w:r>
            <w:r w:rsidRPr="00BE6FE7">
              <w:rPr>
                <w:rStyle w:val="tlid-translation"/>
                <w:rFonts w:ascii="Times New Roman" w:hAnsi="Times New Roman"/>
                <w:sz w:val="16"/>
                <w:szCs w:val="16"/>
              </w:rPr>
              <w:t>см</w:t>
            </w:r>
            <w:r w:rsidRPr="00BE6FE7">
              <w:rPr>
                <w:rStyle w:val="tlid-translation"/>
                <w:rFonts w:cs="Baltica"/>
                <w:sz w:val="16"/>
                <w:szCs w:val="16"/>
              </w:rPr>
              <w:t xml:space="preserve"> * 5 </w:t>
            </w:r>
            <w:r w:rsidRPr="00BE6FE7">
              <w:rPr>
                <w:rStyle w:val="tlid-translation"/>
                <w:rFonts w:ascii="Times New Roman" w:hAnsi="Times New Roman"/>
                <w:sz w:val="16"/>
                <w:szCs w:val="16"/>
              </w:rPr>
              <w:t>м</w:t>
            </w:r>
            <w:r w:rsidRPr="00BE6FE7">
              <w:rPr>
                <w:rStyle w:val="tlid-translation"/>
                <w:rFonts w:ascii="Sylfaen" w:hAnsi="Sylfaen"/>
                <w:sz w:val="16"/>
                <w:szCs w:val="16"/>
                <w:lang w:val="hy-AM"/>
              </w:rPr>
              <w:t>-</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8</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33141111</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N1</w:t>
            </w:r>
            <w:r w:rsidRPr="00BE6FE7">
              <w:rPr>
                <w:rStyle w:val="tlid-translation"/>
                <w:sz w:val="16"/>
                <w:szCs w:val="16"/>
              </w:rPr>
              <w:t>0</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9</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33161220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шпатель</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10</w:t>
            </w:r>
          </w:p>
        </w:tc>
        <w:tc>
          <w:tcPr>
            <w:tcW w:w="2031" w:type="dxa"/>
            <w:vAlign w:val="center"/>
          </w:tcPr>
          <w:p w:rsidR="00D9737D" w:rsidRDefault="00D9737D" w:rsidP="00CD154F">
            <w:pPr>
              <w:jc w:val="center"/>
              <w:rPr>
                <w:rFonts w:ascii="Calibri" w:hAnsi="Calibri"/>
                <w:sz w:val="16"/>
                <w:szCs w:val="16"/>
              </w:rPr>
            </w:pPr>
            <w:r>
              <w:rPr>
                <w:rFonts w:ascii="Calibri" w:hAnsi="Calibri"/>
                <w:sz w:val="16"/>
                <w:szCs w:val="16"/>
              </w:rPr>
              <w:t>33141156</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11</w:t>
            </w:r>
          </w:p>
        </w:tc>
        <w:tc>
          <w:tcPr>
            <w:tcW w:w="2031" w:type="dxa"/>
            <w:vAlign w:val="center"/>
          </w:tcPr>
          <w:p w:rsidR="00D9737D" w:rsidRDefault="00D9737D" w:rsidP="00CD154F">
            <w:pPr>
              <w:jc w:val="center"/>
              <w:rPr>
                <w:rFonts w:ascii="Calibri" w:hAnsi="Calibri"/>
                <w:sz w:val="16"/>
                <w:szCs w:val="16"/>
              </w:rPr>
            </w:pPr>
            <w:r>
              <w:rPr>
                <w:rFonts w:ascii="Calibri" w:hAnsi="Calibri"/>
                <w:sz w:val="16"/>
                <w:szCs w:val="16"/>
              </w:rPr>
              <w:t>33141156</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12</w:t>
            </w:r>
          </w:p>
        </w:tc>
        <w:tc>
          <w:tcPr>
            <w:tcW w:w="2031" w:type="dxa"/>
            <w:vAlign w:val="center"/>
          </w:tcPr>
          <w:p w:rsidR="00D9737D" w:rsidRDefault="00D9737D" w:rsidP="00CD154F">
            <w:pPr>
              <w:jc w:val="center"/>
              <w:rPr>
                <w:rFonts w:ascii="Calibri" w:hAnsi="Calibri"/>
                <w:sz w:val="16"/>
                <w:szCs w:val="16"/>
              </w:rPr>
            </w:pPr>
            <w:r>
              <w:rPr>
                <w:rFonts w:ascii="Calibri" w:hAnsi="Calibri"/>
                <w:sz w:val="16"/>
                <w:szCs w:val="16"/>
              </w:rPr>
              <w:t>33141157</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w:t>
            </w:r>
            <w:r w:rsidRPr="00BE6FE7">
              <w:rPr>
                <w:rStyle w:val="tlid-translation"/>
                <w:rFonts w:cs="Baltica"/>
                <w:sz w:val="16"/>
                <w:szCs w:val="16"/>
              </w:rPr>
              <w:t xml:space="preserve"> </w:t>
            </w:r>
            <w:r w:rsidRPr="00BE6FE7">
              <w:rPr>
                <w:rStyle w:val="tlid-translation"/>
                <w:sz w:val="16"/>
                <w:szCs w:val="16"/>
              </w:rPr>
              <w:t>:</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13</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33141129</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14</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31651200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Fonts w:ascii="GHEA Grapalat" w:hAnsi="GHEA Grapalat"/>
                <w:sz w:val="16"/>
                <w:szCs w:val="16"/>
              </w:rPr>
              <w:t>Лента ЭКГ</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15</w:t>
            </w:r>
          </w:p>
        </w:tc>
        <w:tc>
          <w:tcPr>
            <w:tcW w:w="2031" w:type="dxa"/>
            <w:vAlign w:val="center"/>
          </w:tcPr>
          <w:p w:rsidR="00D9737D" w:rsidRDefault="00D9737D" w:rsidP="00CD154F">
            <w:pPr>
              <w:jc w:val="center"/>
              <w:rPr>
                <w:rFonts w:ascii="Calibri" w:hAnsi="Calibri"/>
                <w:sz w:val="16"/>
                <w:szCs w:val="16"/>
              </w:rPr>
            </w:pPr>
            <w:r>
              <w:rPr>
                <w:rFonts w:ascii="Calibri" w:hAnsi="Calibri"/>
                <w:sz w:val="16"/>
                <w:szCs w:val="16"/>
              </w:rPr>
              <w:t>33141143</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Скарификатор</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16</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Вакцина с 01-200 медицинских подразделений:</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17</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33140001</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18</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32351230</w:t>
            </w:r>
          </w:p>
        </w:tc>
        <w:tc>
          <w:tcPr>
            <w:tcW w:w="1745" w:type="dxa"/>
            <w:vAlign w:val="center"/>
          </w:tcPr>
          <w:p w:rsidR="00D9737D" w:rsidRPr="00BE6FE7" w:rsidRDefault="00D9737D" w:rsidP="00CD154F">
            <w:pPr>
              <w:widowControl w:val="0"/>
              <w:jc w:val="center"/>
              <w:rPr>
                <w:rFonts w:ascii="GHEA Grapalat" w:hAnsi="GHEA Grapalat"/>
                <w:sz w:val="16"/>
                <w:szCs w:val="16"/>
                <w:lang w:val="hy-AM"/>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18</w:t>
            </w:r>
            <w:r w:rsidRPr="00BE6FE7">
              <w:rPr>
                <w:rFonts w:ascii="GHEA Grapalat" w:hAnsi="GHEA Grapalat"/>
                <w:sz w:val="16"/>
                <w:szCs w:val="16"/>
              </w:rPr>
              <w:t>*</w:t>
            </w:r>
            <w:r w:rsidRPr="00BE6FE7">
              <w:rPr>
                <w:rFonts w:ascii="GHEA Grapalat" w:hAnsi="GHEA Grapalat"/>
                <w:sz w:val="16"/>
                <w:szCs w:val="16"/>
                <w:lang w:val="hy-AM"/>
              </w:rPr>
              <w:t>24</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lastRenderedPageBreak/>
              <w:t>19</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32351230</w:t>
            </w:r>
          </w:p>
        </w:tc>
        <w:tc>
          <w:tcPr>
            <w:tcW w:w="1745" w:type="dxa"/>
            <w:vAlign w:val="center"/>
          </w:tcPr>
          <w:p w:rsidR="00D9737D" w:rsidRPr="00BE6FE7" w:rsidRDefault="00D9737D" w:rsidP="00CD154F">
            <w:pPr>
              <w:widowControl w:val="0"/>
              <w:jc w:val="center"/>
              <w:rPr>
                <w:rFonts w:ascii="GHEA Grapalat" w:hAnsi="GHEA Grapalat"/>
                <w:sz w:val="16"/>
                <w:szCs w:val="16"/>
                <w:lang w:val="hy-AM"/>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13</w:t>
            </w:r>
            <w:r w:rsidRPr="00BE6FE7">
              <w:rPr>
                <w:rFonts w:ascii="GHEA Grapalat" w:hAnsi="GHEA Grapalat"/>
                <w:sz w:val="16"/>
                <w:szCs w:val="16"/>
              </w:rPr>
              <w:t>*</w:t>
            </w:r>
            <w:r w:rsidRPr="00BE6FE7">
              <w:rPr>
                <w:rFonts w:ascii="GHEA Grapalat" w:hAnsi="GHEA Grapalat"/>
                <w:sz w:val="16"/>
                <w:szCs w:val="16"/>
                <w:lang w:val="hy-AM"/>
              </w:rPr>
              <w:t>18</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20</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32351230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Fonts w:ascii="GHEA Grapalat" w:hAnsi="GHEA Grapalat"/>
                <w:sz w:val="16"/>
                <w:szCs w:val="16"/>
              </w:rPr>
              <w:t>Рентгеновская пленка 24*30</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21</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32351230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Fonts w:ascii="GHEA Grapalat" w:hAnsi="GHEA Grapalat"/>
                <w:sz w:val="16"/>
                <w:szCs w:val="16"/>
              </w:rPr>
              <w:t xml:space="preserve">Рентгеновская пленка </w:t>
            </w:r>
            <w:r w:rsidRPr="00BE6FE7">
              <w:rPr>
                <w:rFonts w:ascii="GHEA Grapalat" w:hAnsi="GHEA Grapalat"/>
                <w:sz w:val="16"/>
                <w:szCs w:val="16"/>
                <w:lang w:val="hy-AM"/>
              </w:rPr>
              <w:t>30</w:t>
            </w:r>
            <w:r w:rsidRPr="00BE6FE7">
              <w:rPr>
                <w:rFonts w:ascii="GHEA Grapalat" w:hAnsi="GHEA Grapalat"/>
                <w:sz w:val="16"/>
                <w:szCs w:val="16"/>
              </w:rPr>
              <w:t>*</w:t>
            </w:r>
            <w:r w:rsidRPr="00BE6FE7">
              <w:rPr>
                <w:rFonts w:ascii="GHEA Grapalat" w:hAnsi="GHEA Grapalat"/>
                <w:sz w:val="16"/>
                <w:szCs w:val="16"/>
                <w:lang w:val="hy-AM"/>
              </w:rPr>
              <w:t>4</w:t>
            </w:r>
            <w:r w:rsidRPr="00BE6FE7">
              <w:rPr>
                <w:rFonts w:ascii="GHEA Grapalat" w:hAnsi="GHEA Grapalat"/>
                <w:sz w:val="16"/>
                <w:szCs w:val="16"/>
              </w:rPr>
              <w:t>0</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22</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33111140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BE6FE7">
              <w:rPr>
                <w:rFonts w:ascii="GHEA Grapalat" w:hAnsi="GHEA Grapalat"/>
                <w:sz w:val="16"/>
                <w:szCs w:val="16"/>
              </w:rPr>
              <w:t>Флюорографическая лента</w:t>
            </w:r>
            <w:r w:rsidRPr="00BE6FE7">
              <w:rPr>
                <w:rFonts w:ascii="GHEA Grapalat" w:hAnsi="GHEA Grapalat"/>
                <w:sz w:val="16"/>
                <w:szCs w:val="16"/>
                <w:lang w:val="hy-AM"/>
              </w:rPr>
              <w:t xml:space="preserve">  </w:t>
            </w:r>
            <w:r w:rsidRPr="00BE6FE7">
              <w:rPr>
                <w:rFonts w:ascii="Arial Armenian" w:hAnsi="Arial Armenian"/>
                <w:sz w:val="16"/>
                <w:szCs w:val="16"/>
              </w:rPr>
              <w:t>110*30.5</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23</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Принтер</w:t>
            </w:r>
            <w:r w:rsidRPr="00BE6FE7">
              <w:rPr>
                <w:rStyle w:val="tlid-translation"/>
                <w:rFonts w:cs="Baltica"/>
                <w:sz w:val="16"/>
                <w:szCs w:val="16"/>
              </w:rPr>
              <w:t xml:space="preserve"> /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1904/303 55</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24</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Универсальная</w:t>
            </w:r>
            <w:r w:rsidRPr="00BE6FE7">
              <w:rPr>
                <w:rStyle w:val="tlid-translation"/>
                <w:rFonts w:cs="Baltica"/>
                <w:sz w:val="16"/>
                <w:szCs w:val="16"/>
              </w:rPr>
              <w:t xml:space="preserve"> </w:t>
            </w:r>
            <w:r w:rsidRPr="00BE6FE7">
              <w:rPr>
                <w:rStyle w:val="tlid-translation"/>
                <w:rFonts w:ascii="Times New Roman" w:hAnsi="Times New Roman"/>
                <w:sz w:val="16"/>
                <w:szCs w:val="16"/>
              </w:rPr>
              <w:t>бумага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определения</w:t>
            </w:r>
            <w:r w:rsidRPr="00BE6FE7">
              <w:rPr>
                <w:rStyle w:val="tlid-translation"/>
                <w:rFonts w:cs="Baltica"/>
                <w:sz w:val="16"/>
                <w:szCs w:val="16"/>
              </w:rPr>
              <w:t xml:space="preserve"> PH</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25</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26</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24</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27</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w:t>
            </w:r>
            <w:r w:rsidRPr="00BE6FE7">
              <w:rPr>
                <w:rFonts w:ascii="Arial Armenian" w:hAnsi="Arial Armenian"/>
                <w:sz w:val="16"/>
                <w:szCs w:val="16"/>
              </w:rPr>
              <w:t>18*18</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28</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Sylfaen" w:hAnsi="Sylfaen"/>
                <w:sz w:val="16"/>
                <w:szCs w:val="16"/>
                <w:lang w:val="hy-AM"/>
              </w:rPr>
              <w:t>пипетка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29</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rFonts w:ascii="Sylfaen" w:hAnsi="Sylfaen"/>
                <w:sz w:val="16"/>
                <w:szCs w:val="16"/>
                <w:lang w:val="hy-AM"/>
              </w:rPr>
              <w:t xml:space="preserve">Пипетка </w:t>
            </w:r>
            <w:r w:rsidRPr="00BE6FE7">
              <w:rPr>
                <w:rStyle w:val="tlid-translation"/>
                <w:sz w:val="16"/>
                <w:szCs w:val="16"/>
              </w:rPr>
              <w:t>Сали</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30</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Стерильн</w:t>
            </w:r>
            <w:r w:rsidRPr="00BE6FE7">
              <w:rPr>
                <w:rStyle w:val="tlid-translation"/>
                <w:rFonts w:ascii="Sylfaen" w:hAnsi="Sylfaen"/>
                <w:sz w:val="16"/>
                <w:szCs w:val="16"/>
                <w:lang w:val="hy-AM"/>
              </w:rPr>
              <w:t xml:space="preserve">ая </w:t>
            </w:r>
            <w:r w:rsidRPr="00BE6FE7">
              <w:rPr>
                <w:rStyle w:val="tlid-translation"/>
                <w:sz w:val="16"/>
                <w:szCs w:val="16"/>
              </w:rPr>
              <w:t>вакумн</w:t>
            </w:r>
            <w:r w:rsidRPr="00BE6FE7">
              <w:rPr>
                <w:rStyle w:val="tlid-translation"/>
                <w:rFonts w:ascii="Sylfaen" w:hAnsi="Sylfaen"/>
                <w:sz w:val="16"/>
                <w:szCs w:val="16"/>
                <w:lang w:val="hy-AM"/>
              </w:rPr>
              <w:t>ая пробирка</w:t>
            </w:r>
            <w:r w:rsidRPr="00BE6FE7">
              <w:rPr>
                <w:rStyle w:val="tlid-translation"/>
                <w:sz w:val="16"/>
                <w:szCs w:val="16"/>
              </w:rPr>
              <w:t xml:space="preserve"> </w:t>
            </w:r>
            <w:r w:rsidRPr="00BE6FE7">
              <w:rPr>
                <w:rStyle w:val="tlid-translation"/>
                <w:rFonts w:ascii="Sylfaen" w:hAnsi="Sylfaen"/>
                <w:sz w:val="16"/>
                <w:szCs w:val="16"/>
                <w:lang w:val="hy-AM"/>
              </w:rPr>
              <w:t>для отделения</w:t>
            </w:r>
            <w:r w:rsidRPr="00BE6FE7">
              <w:rPr>
                <w:rStyle w:val="tlid-translation"/>
                <w:sz w:val="16"/>
                <w:szCs w:val="16"/>
              </w:rPr>
              <w:t xml:space="preserve"> Сыворотк</w:t>
            </w:r>
            <w:r w:rsidRPr="00BE6FE7">
              <w:rPr>
                <w:rStyle w:val="tlid-translation"/>
                <w:rFonts w:ascii="Sylfaen" w:hAnsi="Sylfaen"/>
                <w:sz w:val="16"/>
                <w:szCs w:val="16"/>
                <w:lang w:val="hy-AM"/>
              </w:rPr>
              <w:t>и</w:t>
            </w:r>
            <w:r w:rsidRPr="00BE6FE7">
              <w:rPr>
                <w:rStyle w:val="tlid-translation"/>
                <w:sz w:val="16"/>
                <w:szCs w:val="16"/>
              </w:rPr>
              <w:t xml:space="preserve"> Гель</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31</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Theme="minorHAnsi" w:hAnsiTheme="minorHAnsi"/>
                <w:sz w:val="16"/>
                <w:szCs w:val="16"/>
                <w:lang w:val="en-US"/>
              </w:rPr>
            </w:pPr>
            <w:r w:rsidRPr="00BE6FE7">
              <w:rPr>
                <w:rStyle w:val="tlid-translation"/>
                <w:rFonts w:ascii="Times New Roman" w:hAnsi="Times New Roman"/>
                <w:sz w:val="16"/>
                <w:szCs w:val="16"/>
              </w:rPr>
              <w:t>Пробирка</w:t>
            </w:r>
            <w:r w:rsidRPr="00BE6FE7">
              <w:rPr>
                <w:rStyle w:val="tlid-translation"/>
                <w:rFonts w:ascii="Sylfaen" w:hAnsi="Sylfaen"/>
                <w:sz w:val="16"/>
                <w:szCs w:val="16"/>
                <w:lang w:val="hy-AM"/>
              </w:rPr>
              <w:t xml:space="preserve"> </w:t>
            </w:r>
            <w:r w:rsidRPr="00BE6FE7">
              <w:rPr>
                <w:rFonts w:ascii="Arial Armenian" w:hAnsi="Arial Armenian"/>
                <w:sz w:val="16"/>
                <w:szCs w:val="16"/>
              </w:rPr>
              <w:t>EDTA 2</w:t>
            </w:r>
            <w:r w:rsidRPr="00BE6FE7">
              <w:rPr>
                <w:rFonts w:asciiTheme="minorHAnsi" w:hAnsiTheme="minorHAnsi"/>
                <w:sz w:val="16"/>
                <w:szCs w:val="16"/>
                <w:lang w:val="en-US"/>
              </w:rPr>
              <w:t>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lastRenderedPageBreak/>
              <w:t>32</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lang w:val="en-US"/>
              </w:rPr>
            </w:pPr>
            <w:r w:rsidRPr="00BE6FE7">
              <w:rPr>
                <w:rStyle w:val="tlid-translation"/>
                <w:sz w:val="16"/>
                <w:szCs w:val="16"/>
              </w:rPr>
              <w:t>Пробирка</w:t>
            </w:r>
            <w:r w:rsidRPr="00BE6FE7">
              <w:rPr>
                <w:rStyle w:val="tlid-translation"/>
                <w:sz w:val="16"/>
                <w:szCs w:val="16"/>
                <w:lang w:val="en-US"/>
              </w:rPr>
              <w:t xml:space="preserve"> эпендорфа 1.5мл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33</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маленькая груша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34</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большая груша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35</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турникет</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36</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Sylfaen" w:hAnsi="Sylfaen" w:cs="Arial"/>
                <w:sz w:val="16"/>
                <w:szCs w:val="16"/>
                <w:lang w:val="hy-AM"/>
              </w:rPr>
            </w:pPr>
            <w:r w:rsidRPr="00BE6FE7">
              <w:rPr>
                <w:rStyle w:val="tlid-translation"/>
                <w:sz w:val="16"/>
                <w:szCs w:val="16"/>
              </w:rPr>
              <w:t>фиксированная пипетка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37</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lang w:val="hy-AM"/>
              </w:rPr>
            </w:pPr>
            <w:r w:rsidRPr="00BE6FE7">
              <w:rPr>
                <w:rStyle w:val="tlid-translation"/>
                <w:sz w:val="16"/>
                <w:szCs w:val="16"/>
              </w:rPr>
              <w:t>фиксированная пипетка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38</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Fonts w:ascii="GHEA Grapalat" w:hAnsi="GHEA Grapalat"/>
                <w:sz w:val="16"/>
                <w:szCs w:val="16"/>
              </w:rPr>
              <w:t>Лабораторная пробирка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39</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lang w:val="hy-AM"/>
              </w:rPr>
            </w:pPr>
            <w:r w:rsidRPr="00BE6FE7">
              <w:rPr>
                <w:rStyle w:val="tlid-translation"/>
                <w:rFonts w:ascii="Sylfaen" w:hAnsi="Sylfaen"/>
                <w:sz w:val="16"/>
                <w:szCs w:val="16"/>
                <w:lang w:val="hy-AM"/>
              </w:rPr>
              <w:t>п</w:t>
            </w:r>
            <w:r w:rsidRPr="00BE6FE7">
              <w:rPr>
                <w:rStyle w:val="tlid-translation"/>
                <w:sz w:val="16"/>
                <w:szCs w:val="16"/>
              </w:rPr>
              <w:t>ластиковые лабораторные принадлежности 60</w:t>
            </w:r>
            <w:r w:rsidRPr="00BE6FE7">
              <w:rPr>
                <w:rStyle w:val="tlid-translation"/>
                <w:rFonts w:ascii="Sylfaen" w:hAnsi="Sylfaen"/>
                <w:sz w:val="16"/>
                <w:szCs w:val="16"/>
                <w:lang w:val="hy-AM"/>
              </w:rPr>
              <w:t>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40</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 xml:space="preserve">стерильный одноразовый стерилизатор для взятия пробирки. </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41</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lang w:val="hy-AM"/>
              </w:rPr>
            </w:pPr>
            <w:r w:rsidRPr="00BE6FE7">
              <w:rPr>
                <w:rStyle w:val="tlid-translation"/>
                <w:rFonts w:ascii="Times New Roman" w:hAnsi="Times New Roman"/>
                <w:sz w:val="16"/>
                <w:szCs w:val="16"/>
              </w:rPr>
              <w:t>стерилизованная</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ватная</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42</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Fonts w:ascii="GHEA Grapalat" w:hAnsi="GHEA Grapalat"/>
                <w:sz w:val="16"/>
                <w:szCs w:val="16"/>
              </w:rPr>
              <w:t>Пробирка центруфужбная градуированная</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43</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GHEA Grapalat" w:hAnsi="GHEA Grapalat"/>
                <w:sz w:val="16"/>
                <w:szCs w:val="16"/>
                <w:highlight w:val="yellow"/>
              </w:rPr>
            </w:pPr>
            <w:r w:rsidRPr="00BE6FE7">
              <w:rPr>
                <w:rFonts w:ascii="GHEA Grapalat" w:hAnsi="GHEA Grapalat"/>
                <w:sz w:val="16"/>
                <w:szCs w:val="16"/>
              </w:rPr>
              <w:t>Пробирка центрифужная не градуированная</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44</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pStyle w:val="BodyTextIndent2"/>
              <w:widowControl w:val="0"/>
              <w:autoSpaceDE w:val="0"/>
              <w:autoSpaceDN w:val="0"/>
              <w:adjustRightInd w:val="0"/>
              <w:spacing w:after="120" w:line="240" w:lineRule="auto"/>
              <w:ind w:firstLine="0"/>
              <w:jc w:val="center"/>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lastRenderedPageBreak/>
              <w:t>45</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lang w:val="en-US"/>
              </w:rPr>
            </w:pPr>
            <w:r w:rsidRPr="00BE6FE7">
              <w:rPr>
                <w:rStyle w:val="tlid-translation"/>
                <w:sz w:val="16"/>
                <w:szCs w:val="16"/>
              </w:rPr>
              <w:t>Ложка Фолькмана стерилизованная</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46</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33140001</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47</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пробирка стерильная, 3мл.</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ind w:left="-352" w:firstLine="352"/>
              <w:jc w:val="center"/>
              <w:rPr>
                <w:rFonts w:ascii="Calibri" w:hAnsi="Calibri"/>
                <w:color w:val="000000"/>
                <w:sz w:val="22"/>
                <w:szCs w:val="22"/>
              </w:rPr>
            </w:pPr>
            <w:r>
              <w:rPr>
                <w:rFonts w:ascii="Calibri" w:hAnsi="Calibri"/>
                <w:color w:val="000000"/>
                <w:sz w:val="22"/>
                <w:szCs w:val="22"/>
              </w:rPr>
              <w:t>48</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Гинекологическое зеркало:</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49</w:t>
            </w:r>
          </w:p>
        </w:tc>
        <w:tc>
          <w:tcPr>
            <w:tcW w:w="2031" w:type="dxa"/>
            <w:vAlign w:val="center"/>
          </w:tcPr>
          <w:p w:rsidR="00D9737D" w:rsidRDefault="00D9737D" w:rsidP="00CD154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D9737D" w:rsidRPr="00BE6FE7" w:rsidRDefault="00D9737D" w:rsidP="00CD154F">
            <w:pPr>
              <w:widowControl w:val="0"/>
              <w:jc w:val="center"/>
              <w:rPr>
                <w:rFonts w:ascii="GHEA Grapalat" w:hAnsi="GHEA Grapalat"/>
                <w:sz w:val="16"/>
                <w:szCs w:val="16"/>
                <w:lang w:val="en-US"/>
              </w:rPr>
            </w:pPr>
            <w:r w:rsidRPr="00BE6FE7">
              <w:rPr>
                <w:rStyle w:val="tlid-translation"/>
                <w:sz w:val="16"/>
                <w:szCs w:val="16"/>
              </w:rPr>
              <w:t>Гинекологическая цитологическая щетка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D9737D" w:rsidRPr="00B138F3" w:rsidTr="00D9737D">
        <w:trPr>
          <w:trHeight w:val="404"/>
          <w:jc w:val="center"/>
        </w:trPr>
        <w:tc>
          <w:tcPr>
            <w:tcW w:w="1836" w:type="dxa"/>
            <w:vAlign w:val="center"/>
          </w:tcPr>
          <w:p w:rsidR="00D9737D" w:rsidRDefault="00D9737D" w:rsidP="00CD154F">
            <w:pPr>
              <w:jc w:val="center"/>
              <w:rPr>
                <w:rFonts w:ascii="Calibri" w:hAnsi="Calibri"/>
                <w:color w:val="000000"/>
                <w:sz w:val="22"/>
                <w:szCs w:val="22"/>
              </w:rPr>
            </w:pPr>
            <w:r>
              <w:rPr>
                <w:rFonts w:ascii="Calibri" w:hAnsi="Calibri"/>
                <w:color w:val="000000"/>
                <w:sz w:val="22"/>
                <w:szCs w:val="22"/>
              </w:rPr>
              <w:t>50</w:t>
            </w:r>
          </w:p>
        </w:tc>
        <w:tc>
          <w:tcPr>
            <w:tcW w:w="2031" w:type="dxa"/>
            <w:vAlign w:val="center"/>
          </w:tcPr>
          <w:p w:rsidR="00D9737D" w:rsidRDefault="00D9737D" w:rsidP="00CD154F">
            <w:pPr>
              <w:jc w:val="center"/>
              <w:rPr>
                <w:rFonts w:ascii="Calibri" w:hAnsi="Calibri"/>
                <w:sz w:val="16"/>
                <w:szCs w:val="16"/>
              </w:rPr>
            </w:pPr>
            <w:r w:rsidRPr="00F2025B">
              <w:rPr>
                <w:rFonts w:ascii="Calibri" w:hAnsi="Calibri"/>
                <w:sz w:val="16"/>
                <w:szCs w:val="16"/>
              </w:rPr>
              <w:t>33141144</w:t>
            </w:r>
          </w:p>
        </w:tc>
        <w:tc>
          <w:tcPr>
            <w:tcW w:w="1745" w:type="dxa"/>
            <w:vAlign w:val="center"/>
          </w:tcPr>
          <w:p w:rsidR="00D9737D" w:rsidRPr="00BE6FE7" w:rsidRDefault="00D9737D" w:rsidP="00CD154F">
            <w:pPr>
              <w:widowControl w:val="0"/>
              <w:jc w:val="center"/>
              <w:rPr>
                <w:rFonts w:ascii="GHEA Grapalat" w:hAnsi="GHEA Grapalat"/>
                <w:sz w:val="16"/>
                <w:szCs w:val="16"/>
              </w:rPr>
            </w:pPr>
            <w:r w:rsidRPr="00BE6FE7">
              <w:rPr>
                <w:rStyle w:val="tlid-translation"/>
                <w:sz w:val="16"/>
                <w:szCs w:val="16"/>
              </w:rPr>
              <w:t>Игла-ручка</w:t>
            </w:r>
          </w:p>
        </w:tc>
        <w:tc>
          <w:tcPr>
            <w:tcW w:w="752"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830" w:type="dxa"/>
          </w:tcPr>
          <w:p w:rsidR="00D9737D" w:rsidRPr="00F41930" w:rsidRDefault="00D9737D" w:rsidP="00CD154F">
            <w:pPr>
              <w:rPr>
                <w:rFonts w:ascii="GHEA Grapalat" w:hAnsi="GHEA Grapalat"/>
                <w:sz w:val="20"/>
              </w:rPr>
            </w:pPr>
          </w:p>
          <w:p w:rsidR="00D9737D" w:rsidRPr="00AE2768" w:rsidRDefault="00D9737D" w:rsidP="00CD154F">
            <w:pPr>
              <w:jc w:val="center"/>
              <w:rPr>
                <w:rFonts w:ascii="GHEA Grapalat" w:hAnsi="GHEA Grapalat"/>
                <w:lang w:val="pt-BR"/>
              </w:rPr>
            </w:pPr>
            <w:r w:rsidRPr="00AE2768">
              <w:rPr>
                <w:rFonts w:ascii="GHEA Grapalat" w:hAnsi="GHEA Grapalat"/>
                <w:sz w:val="20"/>
                <w:lang w:val="pt-BR"/>
              </w:rPr>
              <w:t>... %</w:t>
            </w:r>
          </w:p>
        </w:tc>
        <w:tc>
          <w:tcPr>
            <w:tcW w:w="7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sidRPr="00F41930">
              <w:rPr>
                <w:rFonts w:ascii="GHEA Grapalat" w:hAnsi="GHEA Grapalat"/>
                <w:sz w:val="16"/>
                <w:szCs w:val="16"/>
                <w:lang w:val="pt-BR"/>
              </w:rPr>
              <w:t xml:space="preserve"> %</w:t>
            </w:r>
          </w:p>
        </w:tc>
        <w:tc>
          <w:tcPr>
            <w:tcW w:w="75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20</w:t>
            </w:r>
            <w:r w:rsidRPr="00F41930">
              <w:rPr>
                <w:rFonts w:ascii="GHEA Grapalat" w:hAnsi="GHEA Grapalat"/>
                <w:sz w:val="16"/>
                <w:szCs w:val="16"/>
                <w:lang w:val="pt-BR"/>
              </w:rPr>
              <w:t xml:space="preserve"> %</w:t>
            </w:r>
          </w:p>
        </w:tc>
        <w:tc>
          <w:tcPr>
            <w:tcW w:w="834"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30</w:t>
            </w:r>
            <w:r w:rsidRPr="00F41930">
              <w:rPr>
                <w:rFonts w:ascii="GHEA Grapalat" w:hAnsi="GHEA Grapalat"/>
                <w:sz w:val="16"/>
                <w:szCs w:val="16"/>
                <w:lang w:val="pt-BR"/>
              </w:rPr>
              <w:t xml:space="preserve"> %</w:t>
            </w:r>
          </w:p>
        </w:tc>
        <w:tc>
          <w:tcPr>
            <w:tcW w:w="59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40</w:t>
            </w:r>
            <w:r w:rsidRPr="00F41930">
              <w:rPr>
                <w:rFonts w:ascii="GHEA Grapalat" w:hAnsi="GHEA Grapalat"/>
                <w:sz w:val="16"/>
                <w:szCs w:val="16"/>
                <w:lang w:val="pt-BR"/>
              </w:rPr>
              <w:t xml:space="preserve"> %</w:t>
            </w:r>
          </w:p>
        </w:tc>
        <w:tc>
          <w:tcPr>
            <w:tcW w:w="85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50</w:t>
            </w:r>
            <w:r w:rsidRPr="00F41930">
              <w:rPr>
                <w:rFonts w:ascii="GHEA Grapalat" w:hAnsi="GHEA Grapalat"/>
                <w:sz w:val="16"/>
                <w:szCs w:val="16"/>
                <w:lang w:val="pt-BR"/>
              </w:rPr>
              <w:t xml:space="preserve"> %</w:t>
            </w:r>
          </w:p>
        </w:tc>
        <w:tc>
          <w:tcPr>
            <w:tcW w:w="81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60</w:t>
            </w:r>
            <w:r w:rsidRPr="00F41930">
              <w:rPr>
                <w:rFonts w:ascii="GHEA Grapalat" w:hAnsi="GHEA Grapalat"/>
                <w:sz w:val="16"/>
                <w:szCs w:val="16"/>
                <w:lang w:val="pt-BR"/>
              </w:rPr>
              <w:t xml:space="preserve"> %</w:t>
            </w:r>
          </w:p>
        </w:tc>
        <w:tc>
          <w:tcPr>
            <w:tcW w:w="866"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70</w:t>
            </w:r>
            <w:r w:rsidRPr="00F41930">
              <w:rPr>
                <w:rFonts w:ascii="GHEA Grapalat" w:hAnsi="GHEA Grapalat"/>
                <w:sz w:val="16"/>
                <w:szCs w:val="16"/>
                <w:lang w:val="pt-BR"/>
              </w:rPr>
              <w:t xml:space="preserve"> %</w:t>
            </w:r>
          </w:p>
        </w:tc>
        <w:tc>
          <w:tcPr>
            <w:tcW w:w="845"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80</w:t>
            </w:r>
            <w:r w:rsidRPr="00F41930">
              <w:rPr>
                <w:rFonts w:ascii="GHEA Grapalat" w:hAnsi="GHEA Grapalat"/>
                <w:sz w:val="16"/>
                <w:szCs w:val="16"/>
                <w:lang w:val="pt-BR"/>
              </w:rPr>
              <w:t xml:space="preserve"> %</w:t>
            </w:r>
          </w:p>
        </w:tc>
        <w:tc>
          <w:tcPr>
            <w:tcW w:w="950"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90</w:t>
            </w:r>
            <w:r w:rsidRPr="00F41930">
              <w:rPr>
                <w:rFonts w:ascii="GHEA Grapalat" w:hAnsi="GHEA Grapalat"/>
                <w:sz w:val="16"/>
                <w:szCs w:val="16"/>
                <w:lang w:val="pt-BR"/>
              </w:rPr>
              <w:t xml:space="preserve"> %</w:t>
            </w:r>
          </w:p>
        </w:tc>
        <w:tc>
          <w:tcPr>
            <w:tcW w:w="847"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cs="Arial"/>
                <w:sz w:val="16"/>
                <w:szCs w:val="16"/>
                <w:lang w:val="pt-BR"/>
              </w:rPr>
            </w:pPr>
            <w:r w:rsidRPr="00F41930">
              <w:rPr>
                <w:rFonts w:ascii="GHEA Grapalat" w:hAnsi="GHEA Grapalat"/>
                <w:sz w:val="16"/>
                <w:szCs w:val="16"/>
              </w:rPr>
              <w:t>10</w:t>
            </w:r>
            <w:r>
              <w:rPr>
                <w:rFonts w:ascii="GHEA Grapalat" w:hAnsi="GHEA Grapalat"/>
                <w:sz w:val="16"/>
                <w:szCs w:val="16"/>
              </w:rPr>
              <w:t>0</w:t>
            </w:r>
            <w:r w:rsidRPr="00F41930">
              <w:rPr>
                <w:rFonts w:ascii="GHEA Grapalat" w:hAnsi="GHEA Grapalat"/>
                <w:sz w:val="16"/>
                <w:szCs w:val="16"/>
                <w:lang w:val="pt-BR"/>
              </w:rPr>
              <w:t>%</w:t>
            </w:r>
          </w:p>
        </w:tc>
        <w:tc>
          <w:tcPr>
            <w:tcW w:w="782" w:type="dxa"/>
          </w:tcPr>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sz w:val="16"/>
                <w:szCs w:val="16"/>
                <w:lang w:val="pt-BR"/>
              </w:rPr>
            </w:pPr>
          </w:p>
          <w:p w:rsidR="00D9737D" w:rsidRPr="00F41930" w:rsidRDefault="00D9737D" w:rsidP="00CD154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1B5" w:rsidRDefault="000501B5">
      <w:r>
        <w:separator/>
      </w:r>
    </w:p>
  </w:endnote>
  <w:endnote w:type="continuationSeparator" w:id="0">
    <w:p w:rsidR="000501B5" w:rsidRDefault="000501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334A7" w:rsidRPr="00C861E9" w:rsidRDefault="002334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9737D">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1B5" w:rsidRDefault="000501B5">
      <w:r>
        <w:separator/>
      </w:r>
    </w:p>
  </w:footnote>
  <w:footnote w:type="continuationSeparator" w:id="0">
    <w:p w:rsidR="000501B5" w:rsidRDefault="000501B5">
      <w:r>
        <w:continuationSeparator/>
      </w:r>
    </w:p>
  </w:footnote>
  <w:footnote w:id="1">
    <w:p w:rsidR="002334A7" w:rsidRPr="00541313" w:rsidRDefault="002334A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334A7" w:rsidRDefault="002334A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334A7" w:rsidRDefault="002334A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2334A7" w:rsidRDefault="002334A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334A7" w:rsidRPr="00D3436F" w:rsidRDefault="002334A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334A7" w:rsidRPr="008842CE" w:rsidRDefault="002334A7" w:rsidP="001831C4">
      <w:pPr>
        <w:pStyle w:val="FootnoteText"/>
        <w:widowControl w:val="0"/>
        <w:jc w:val="both"/>
        <w:rPr>
          <w:rFonts w:ascii="GHEA Grapalat" w:hAnsi="GHEA Grapalat"/>
          <w:lang w:val="af-ZA"/>
        </w:rPr>
      </w:pPr>
    </w:p>
    <w:p w:rsidR="002334A7" w:rsidRPr="008842CE" w:rsidRDefault="002334A7" w:rsidP="008842CE">
      <w:pPr>
        <w:pStyle w:val="FootnoteText"/>
        <w:widowControl w:val="0"/>
        <w:jc w:val="both"/>
        <w:rPr>
          <w:rFonts w:ascii="GHEA Grapalat" w:hAnsi="GHEA Grapalat"/>
          <w:lang w:val="af-ZA"/>
        </w:rPr>
      </w:pPr>
    </w:p>
  </w:footnote>
  <w:footnote w:id="2">
    <w:p w:rsidR="002334A7" w:rsidRPr="00CD6B60" w:rsidRDefault="002334A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4A7" w:rsidRPr="00CD6B60" w:rsidRDefault="002334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4A7" w:rsidRPr="00CD6B60" w:rsidRDefault="002334A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4A7" w:rsidRPr="00CD6B60" w:rsidRDefault="002334A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334A7" w:rsidRDefault="002334A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334A7" w:rsidRDefault="002334A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334A7" w:rsidRPr="009E2596" w:rsidRDefault="002334A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2334A7" w:rsidRPr="0049623A" w:rsidDel="00932115" w:rsidRDefault="002334A7"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2334A7" w:rsidRPr="00D3436F" w:rsidRDefault="002334A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34A7" w:rsidRPr="000811C1" w:rsidRDefault="002334A7">
      <w:pPr>
        <w:pStyle w:val="FootnoteText"/>
        <w:rPr>
          <w:rFonts w:asciiTheme="minorHAnsi" w:hAnsiTheme="minorHAnsi"/>
        </w:rPr>
      </w:pPr>
    </w:p>
  </w:footnote>
  <w:footnote w:id="6">
    <w:p w:rsidR="002334A7" w:rsidRPr="00FE2AA4" w:rsidRDefault="002334A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2334A7" w:rsidRPr="008842CE" w:rsidRDefault="002334A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34A7" w:rsidRPr="000811C1" w:rsidRDefault="002334A7">
      <w:pPr>
        <w:pStyle w:val="FootnoteText"/>
        <w:rPr>
          <w:lang w:val="af-ZA"/>
        </w:rPr>
      </w:pPr>
    </w:p>
  </w:footnote>
  <w:footnote w:id="8">
    <w:p w:rsidR="002334A7" w:rsidRPr="0092041F" w:rsidRDefault="002334A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2334A7" w:rsidRPr="00511966" w:rsidRDefault="002334A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334A7" w:rsidRPr="008E4439" w:rsidRDefault="002334A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4A7" w:rsidRPr="000811C1" w:rsidRDefault="002334A7" w:rsidP="0027573B">
      <w:pPr>
        <w:pStyle w:val="FootnoteText"/>
        <w:rPr>
          <w:rFonts w:ascii="Sylfaen" w:hAnsi="Sylfaen"/>
          <w:sz w:val="18"/>
          <w:szCs w:val="18"/>
        </w:rPr>
      </w:pPr>
    </w:p>
  </w:footnote>
  <w:footnote w:id="11">
    <w:p w:rsidR="002334A7" w:rsidRPr="00A31673" w:rsidRDefault="002334A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334A7" w:rsidRPr="00DE7706" w:rsidRDefault="002334A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334A7" w:rsidRDefault="002334A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34A7" w:rsidRDefault="002334A7" w:rsidP="006B3E56">
      <w:pPr>
        <w:pStyle w:val="FootnoteText"/>
        <w:rPr>
          <w:rFonts w:asciiTheme="minorHAnsi" w:hAnsiTheme="minorHAnsi"/>
          <w:lang w:val="af-ZA"/>
        </w:rPr>
      </w:pPr>
    </w:p>
  </w:footnote>
  <w:footnote w:id="14">
    <w:p w:rsidR="002334A7" w:rsidRPr="00D3436F" w:rsidRDefault="002334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334A7" w:rsidRPr="00D3436F" w:rsidRDefault="002334A7">
      <w:pPr>
        <w:pStyle w:val="FootnoteText"/>
        <w:rPr>
          <w:lang w:val="es-ES"/>
        </w:rPr>
      </w:pPr>
    </w:p>
  </w:footnote>
  <w:footnote w:id="15">
    <w:p w:rsidR="002334A7" w:rsidRPr="008842CE" w:rsidRDefault="002334A7" w:rsidP="003D2FE2">
      <w:pPr>
        <w:pStyle w:val="FootnoteText"/>
        <w:jc w:val="both"/>
      </w:pPr>
    </w:p>
  </w:footnote>
  <w:footnote w:id="16">
    <w:p w:rsidR="002334A7" w:rsidRPr="008842CE" w:rsidRDefault="002334A7" w:rsidP="000A214C">
      <w:pPr>
        <w:pStyle w:val="FootnoteText"/>
        <w:jc w:val="both"/>
      </w:pPr>
    </w:p>
  </w:footnote>
  <w:footnote w:id="17">
    <w:p w:rsidR="002334A7" w:rsidRPr="00D3436F" w:rsidRDefault="002334A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2334A7" w:rsidRPr="00402BC3" w:rsidRDefault="002334A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34A7" w:rsidRPr="00552088" w:rsidRDefault="002334A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34A7" w:rsidRPr="00D3436F" w:rsidRDefault="002334A7">
      <w:pPr>
        <w:pStyle w:val="FootnoteText"/>
        <w:rPr>
          <w:lang w:val="hy-AM"/>
        </w:rPr>
      </w:pPr>
    </w:p>
  </w:footnote>
  <w:footnote w:id="19">
    <w:p w:rsidR="002334A7" w:rsidRPr="008842CE" w:rsidRDefault="002334A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334A7" w:rsidRPr="00D3436F" w:rsidRDefault="002334A7">
      <w:pPr>
        <w:pStyle w:val="FootnoteText"/>
        <w:rPr>
          <w:lang w:val="hy-AM"/>
        </w:rPr>
      </w:pPr>
    </w:p>
  </w:footnote>
  <w:footnote w:id="20">
    <w:p w:rsidR="002334A7" w:rsidRPr="00D3436F" w:rsidRDefault="002334A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334A7" w:rsidRPr="008842CE" w:rsidRDefault="002334A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4A7" w:rsidRPr="00D3436F" w:rsidRDefault="002334A7">
      <w:pPr>
        <w:pStyle w:val="FootnoteText"/>
        <w:rPr>
          <w:lang w:val="hy-AM"/>
        </w:rPr>
      </w:pPr>
    </w:p>
  </w:footnote>
  <w:footnote w:id="22">
    <w:p w:rsidR="002334A7" w:rsidRPr="00E861BF" w:rsidRDefault="002334A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2334A7" w:rsidRDefault="002334A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334A7" w:rsidRPr="00E861BF" w:rsidRDefault="002334A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2334A7" w:rsidRPr="004A11E0" w:rsidRDefault="002334A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2334A7" w:rsidRPr="004761CD" w:rsidRDefault="002334A7"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2334A7" w:rsidRPr="004761CD" w:rsidRDefault="002334A7"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2334A7" w:rsidRPr="008842CE" w:rsidRDefault="002334A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334A7" w:rsidRPr="008842CE" w:rsidRDefault="002334A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1B5"/>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67CC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7"/>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6764"/>
    <w:rsid w:val="001F760C"/>
    <w:rsid w:val="001F7821"/>
    <w:rsid w:val="002004DB"/>
    <w:rsid w:val="002017CB"/>
    <w:rsid w:val="00201DA0"/>
    <w:rsid w:val="00201F2E"/>
    <w:rsid w:val="00202F4D"/>
    <w:rsid w:val="002032CE"/>
    <w:rsid w:val="00203917"/>
    <w:rsid w:val="00203949"/>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4A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5E0"/>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417"/>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A3D"/>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49D6"/>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31C"/>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627"/>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5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58E3"/>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BE5"/>
    <w:rsid w:val="00871E55"/>
    <w:rsid w:val="0087222B"/>
    <w:rsid w:val="008730A8"/>
    <w:rsid w:val="00873162"/>
    <w:rsid w:val="0087341E"/>
    <w:rsid w:val="0087360C"/>
    <w:rsid w:val="00873A3C"/>
    <w:rsid w:val="00873E8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F3"/>
    <w:rsid w:val="00892B95"/>
    <w:rsid w:val="00893487"/>
    <w:rsid w:val="008937EA"/>
    <w:rsid w:val="008938DA"/>
    <w:rsid w:val="00893F09"/>
    <w:rsid w:val="00895E05"/>
    <w:rsid w:val="00895E2E"/>
    <w:rsid w:val="00896212"/>
    <w:rsid w:val="0089622B"/>
    <w:rsid w:val="00896485"/>
    <w:rsid w:val="00896AAF"/>
    <w:rsid w:val="00896E66"/>
    <w:rsid w:val="00897EBC"/>
    <w:rsid w:val="008A0AF2"/>
    <w:rsid w:val="008A120F"/>
    <w:rsid w:val="008A1E8D"/>
    <w:rsid w:val="008A24FA"/>
    <w:rsid w:val="008A3366"/>
    <w:rsid w:val="008A345D"/>
    <w:rsid w:val="008A3845"/>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5AB1"/>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E1E"/>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4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417"/>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AB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1FB3"/>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7BF"/>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6FE7"/>
    <w:rsid w:val="00BE7FE1"/>
    <w:rsid w:val="00BF0913"/>
    <w:rsid w:val="00BF09F8"/>
    <w:rsid w:val="00BF0BF6"/>
    <w:rsid w:val="00BF1CBD"/>
    <w:rsid w:val="00BF1D61"/>
    <w:rsid w:val="00BF1D90"/>
    <w:rsid w:val="00BF270F"/>
    <w:rsid w:val="00BF2785"/>
    <w:rsid w:val="00BF312A"/>
    <w:rsid w:val="00BF3F42"/>
    <w:rsid w:val="00BF46D6"/>
    <w:rsid w:val="00BF4D4C"/>
    <w:rsid w:val="00BF4DDB"/>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AA"/>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37D"/>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1FA"/>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7F4"/>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4FD59-1916-4DA4-82A9-3E9B8BA1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76</Pages>
  <Words>19709</Words>
  <Characters>112342</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849</cp:revision>
  <cp:lastPrinted>2018-02-16T07:12:00Z</cp:lastPrinted>
  <dcterms:created xsi:type="dcterms:W3CDTF">2019-10-28T07:04:00Z</dcterms:created>
  <dcterms:modified xsi:type="dcterms:W3CDTF">2020-01-23T11:07:00Z</dcterms:modified>
</cp:coreProperties>
</file>